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91" w:rsidRDefault="00DA4D91" w:rsidP="007C57E3">
      <w:pPr>
        <w:tabs>
          <w:tab w:val="left" w:pos="567"/>
        </w:tabs>
        <w:jc w:val="center"/>
        <w:rPr>
          <w:rFonts w:asciiTheme="majorHAnsi" w:hAnsiTheme="majorHAnsi"/>
          <w:b/>
          <w:sz w:val="24"/>
          <w:szCs w:val="24"/>
        </w:rPr>
      </w:pPr>
      <w:r>
        <w:rPr>
          <w:rFonts w:asciiTheme="majorHAnsi" w:hAnsiTheme="majorHAnsi"/>
          <w:b/>
          <w:sz w:val="24"/>
          <w:szCs w:val="24"/>
        </w:rPr>
        <w:t>COMUNITA’ PARROCCHIALE MARIA IMMACOLATA DELA MEDAGLIA MIRACOLOSA</w:t>
      </w:r>
    </w:p>
    <w:p w:rsidR="007C57E3" w:rsidRPr="007C57E3" w:rsidRDefault="0095514B" w:rsidP="007C57E3">
      <w:pPr>
        <w:tabs>
          <w:tab w:val="left" w:pos="567"/>
        </w:tabs>
        <w:jc w:val="center"/>
        <w:rPr>
          <w:rFonts w:asciiTheme="majorHAnsi" w:hAnsiTheme="majorHAnsi"/>
          <w:b/>
          <w:sz w:val="24"/>
          <w:szCs w:val="24"/>
        </w:rPr>
      </w:pPr>
      <w:r w:rsidRPr="007C57E3">
        <w:rPr>
          <w:rFonts w:asciiTheme="majorHAnsi" w:hAnsiTheme="majorHAnsi"/>
          <w:b/>
          <w:sz w:val="24"/>
          <w:szCs w:val="24"/>
        </w:rPr>
        <w:t xml:space="preserve">PROGRAMMA PASTORALE </w:t>
      </w:r>
    </w:p>
    <w:p w:rsidR="006C4694" w:rsidRPr="007C57E3" w:rsidRDefault="0095514B" w:rsidP="007C57E3">
      <w:pPr>
        <w:tabs>
          <w:tab w:val="left" w:pos="567"/>
        </w:tabs>
        <w:jc w:val="center"/>
        <w:rPr>
          <w:rFonts w:asciiTheme="majorHAnsi" w:hAnsiTheme="majorHAnsi"/>
          <w:b/>
          <w:sz w:val="24"/>
          <w:szCs w:val="24"/>
        </w:rPr>
      </w:pPr>
      <w:r w:rsidRPr="007C57E3">
        <w:rPr>
          <w:rFonts w:asciiTheme="majorHAnsi" w:hAnsiTheme="majorHAnsi"/>
          <w:b/>
          <w:sz w:val="24"/>
          <w:szCs w:val="24"/>
        </w:rPr>
        <w:t>2012 -2013</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Il progetto pastorale  2012-2013 della Comunità Parrocchiale della Medaglia Miracolosa</w:t>
      </w:r>
      <w:r w:rsidR="002C4671" w:rsidRPr="00485885">
        <w:rPr>
          <w:rFonts w:ascii="Times New Roman" w:hAnsi="Times New Roman" w:cs="Times New Roman"/>
          <w:sz w:val="24"/>
          <w:szCs w:val="24"/>
        </w:rPr>
        <w:t xml:space="preserve"> vuole essere</w:t>
      </w:r>
      <w:r w:rsidRPr="00485885">
        <w:rPr>
          <w:rFonts w:ascii="Times New Roman" w:hAnsi="Times New Roman" w:cs="Times New Roman"/>
          <w:sz w:val="24"/>
          <w:szCs w:val="24"/>
        </w:rPr>
        <w:t xml:space="preserve"> un testo</w:t>
      </w:r>
      <w:r w:rsidR="002C4671" w:rsidRPr="00485885">
        <w:rPr>
          <w:rFonts w:ascii="Times New Roman" w:hAnsi="Times New Roman" w:cs="Times New Roman"/>
          <w:sz w:val="24"/>
          <w:szCs w:val="24"/>
        </w:rPr>
        <w:t xml:space="preserve"> pensato, studiato e </w:t>
      </w:r>
      <w:r w:rsidRPr="00485885">
        <w:rPr>
          <w:rFonts w:ascii="Times New Roman" w:hAnsi="Times New Roman" w:cs="Times New Roman"/>
          <w:sz w:val="24"/>
          <w:szCs w:val="24"/>
        </w:rPr>
        <w:t xml:space="preserve">condiviso da tutte le componenti della Comunità al fine di camminare insieme alla sequela di Cristo per testimoniare e vivere la nostra fede nelle scelte di carità, nelle celebrazioni delle liturgie e nei cammini formativi dei giovani, dei gruppi, dei movimenti e della catechesi per l’iniziazione cristiana. Vogliamo vivere con impegno quest’anno particolare della Fede che Papa Benedetto XVI ha istituito, come una provvidenziale opportunità  per rendere credibile, attraverso i gesti e le scelte della comunità, la Fede che professiamo, celebriamo e viviamo. </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 xml:space="preserve">L’Anno della fede, ci dice il Santo Padre al </w:t>
      </w:r>
      <w:proofErr w:type="spellStart"/>
      <w:r w:rsidRPr="00485885">
        <w:rPr>
          <w:rFonts w:ascii="Times New Roman" w:hAnsi="Times New Roman" w:cs="Times New Roman"/>
          <w:sz w:val="24"/>
          <w:szCs w:val="24"/>
        </w:rPr>
        <w:t>n°</w:t>
      </w:r>
      <w:proofErr w:type="spellEnd"/>
      <w:r w:rsidRPr="00485885">
        <w:rPr>
          <w:rFonts w:ascii="Times New Roman" w:hAnsi="Times New Roman" w:cs="Times New Roman"/>
          <w:sz w:val="24"/>
          <w:szCs w:val="24"/>
        </w:rPr>
        <w:t xml:space="preserve"> 6 del documento</w:t>
      </w:r>
      <w:r w:rsidRPr="00485885">
        <w:rPr>
          <w:rFonts w:ascii="Times New Roman" w:hAnsi="Times New Roman" w:cs="Times New Roman"/>
          <w:i/>
          <w:sz w:val="24"/>
          <w:szCs w:val="24"/>
        </w:rPr>
        <w:t xml:space="preserve"> “</w:t>
      </w:r>
      <w:r w:rsidRPr="00485885">
        <w:rPr>
          <w:rFonts w:ascii="Times New Roman" w:hAnsi="Times New Roman" w:cs="Times New Roman"/>
          <w:b/>
          <w:i/>
          <w:sz w:val="24"/>
          <w:szCs w:val="24"/>
        </w:rPr>
        <w:t xml:space="preserve">Porta </w:t>
      </w:r>
      <w:proofErr w:type="spellStart"/>
      <w:r w:rsidRPr="00485885">
        <w:rPr>
          <w:rFonts w:ascii="Times New Roman" w:hAnsi="Times New Roman" w:cs="Times New Roman"/>
          <w:b/>
          <w:i/>
          <w:sz w:val="24"/>
          <w:szCs w:val="24"/>
        </w:rPr>
        <w:t>Fidei</w:t>
      </w:r>
      <w:proofErr w:type="spellEnd"/>
      <w:r w:rsidRPr="00485885">
        <w:rPr>
          <w:rFonts w:ascii="Times New Roman" w:hAnsi="Times New Roman" w:cs="Times New Roman"/>
          <w:i/>
          <w:sz w:val="24"/>
          <w:szCs w:val="24"/>
        </w:rPr>
        <w:t xml:space="preserve">”, </w:t>
      </w:r>
      <w:r w:rsidRPr="00485885">
        <w:rPr>
          <w:rFonts w:ascii="Times New Roman" w:hAnsi="Times New Roman" w:cs="Times New Roman"/>
          <w:sz w:val="24"/>
          <w:szCs w:val="24"/>
        </w:rPr>
        <w:t>«</w:t>
      </w:r>
      <w:r w:rsidRPr="00485885">
        <w:rPr>
          <w:rFonts w:ascii="Times New Roman" w:hAnsi="Times New Roman" w:cs="Times New Roman"/>
          <w:i/>
          <w:sz w:val="24"/>
          <w:szCs w:val="24"/>
        </w:rPr>
        <w:t>è un invito ad un’autentica e rinnovata conversione al Signore, unico Salvatore del mondo. Nel mistero della sua morte e risurrezione, Dio ha rivelato in pienezza l’Amore che salva e chiama gli uomini alla conversione di vita mediante la remissione dei peccati (cfr At 5,31). …  La “fede che si rende operosa per mezzo della carità” (Gal 5,6) diventa un nuovo criterio di intelligenza e di azione che cambia tutta la vita dell’uomo (cfr Rm12,2; Col 3,9-10; </w:t>
      </w:r>
      <w:proofErr w:type="spellStart"/>
      <w:r w:rsidRPr="00485885">
        <w:rPr>
          <w:rFonts w:ascii="Times New Roman" w:hAnsi="Times New Roman" w:cs="Times New Roman"/>
          <w:i/>
          <w:sz w:val="24"/>
          <w:szCs w:val="24"/>
        </w:rPr>
        <w:t>Ef</w:t>
      </w:r>
      <w:proofErr w:type="spellEnd"/>
      <w:r w:rsidRPr="00485885">
        <w:rPr>
          <w:rFonts w:ascii="Times New Roman" w:hAnsi="Times New Roman" w:cs="Times New Roman"/>
          <w:i/>
          <w:sz w:val="24"/>
          <w:szCs w:val="24"/>
        </w:rPr>
        <w:t> 4,20-29; 2Cor 5,17)</w:t>
      </w:r>
      <w:r w:rsidRPr="00485885">
        <w:rPr>
          <w:rFonts w:ascii="Times New Roman" w:hAnsi="Times New Roman" w:cs="Times New Roman"/>
          <w:sz w:val="24"/>
          <w:szCs w:val="24"/>
        </w:rPr>
        <w:t>.»</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 xml:space="preserve">Cristo, continua il Santo Padre al </w:t>
      </w:r>
      <w:proofErr w:type="spellStart"/>
      <w:r w:rsidRPr="00485885">
        <w:rPr>
          <w:rFonts w:ascii="Times New Roman" w:hAnsi="Times New Roman" w:cs="Times New Roman"/>
          <w:sz w:val="24"/>
          <w:szCs w:val="24"/>
        </w:rPr>
        <w:t>n°</w:t>
      </w:r>
      <w:proofErr w:type="spellEnd"/>
      <w:r w:rsidRPr="00485885">
        <w:rPr>
          <w:rFonts w:ascii="Times New Roman" w:hAnsi="Times New Roman" w:cs="Times New Roman"/>
          <w:sz w:val="24"/>
          <w:szCs w:val="24"/>
        </w:rPr>
        <w:t xml:space="preserve"> 7 «</w:t>
      </w:r>
      <w:r w:rsidRPr="00485885">
        <w:rPr>
          <w:rFonts w:ascii="Times New Roman" w:hAnsi="Times New Roman" w:cs="Times New Roman"/>
          <w:i/>
          <w:sz w:val="24"/>
          <w:szCs w:val="24"/>
        </w:rPr>
        <w:t xml:space="preserve">oggi come allora, ci invia per le strade del mondo per proclamare il suo Vangelo a tutti i popoli della terra (cfr Mt 28,19). Con il suo amore, Gesù Cristo attira a sé gli uomini di ogni generazione: in ogni tempo Egli convoca la Chiesa affidandole l’annuncio del Vangelo, con un mandato che è sempre nuovo. Per questo anche oggi è necessario un più convinto impegno ecclesiale a favore di una </w:t>
      </w:r>
      <w:r w:rsidRPr="00485885">
        <w:rPr>
          <w:rFonts w:ascii="Times New Roman" w:hAnsi="Times New Roman" w:cs="Times New Roman"/>
          <w:b/>
          <w:i/>
          <w:sz w:val="24"/>
          <w:szCs w:val="24"/>
        </w:rPr>
        <w:t>nuova evangelizzazione</w:t>
      </w:r>
      <w:r w:rsidRPr="00485885">
        <w:rPr>
          <w:rFonts w:ascii="Times New Roman" w:hAnsi="Times New Roman" w:cs="Times New Roman"/>
          <w:i/>
          <w:sz w:val="24"/>
          <w:szCs w:val="24"/>
        </w:rPr>
        <w:t xml:space="preserve"> per riscoprire la gioia nel credere e ritrovare l’entusiasmo nel comunicare la fede</w:t>
      </w:r>
      <w:r w:rsidRPr="00485885">
        <w:rPr>
          <w:rFonts w:ascii="Times New Roman" w:hAnsi="Times New Roman" w:cs="Times New Roman"/>
          <w:sz w:val="24"/>
          <w:szCs w:val="24"/>
        </w:rPr>
        <w:t>.»</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Pertanto, quest’anno con l’impegno di testimoniare la fede in maniera credibile nel nostro territorio, vogliamo:</w:t>
      </w:r>
    </w:p>
    <w:p w:rsidR="003C6FA8"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 xml:space="preserve">Collaborare alla costruzione di una comunità fraterna dove nessuno è estraneo </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Favorire l’accoglienza delle persone povere, fragili e deboli con la riorganizzazione e l’incremento dei servizi di carità;</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Instaurare una Consulta di Pastorale Giovanile che abbia a cuore tutti i ragazzi e i giovani del nostro territorio</w:t>
      </w:r>
      <w:r w:rsidR="00476863" w:rsidRPr="00485885">
        <w:rPr>
          <w:rFonts w:ascii="Times New Roman" w:hAnsi="Times New Roman" w:cs="Times New Roman"/>
          <w:sz w:val="24"/>
          <w:szCs w:val="24"/>
        </w:rPr>
        <w:t>-quartiere</w:t>
      </w:r>
      <w:r w:rsidRPr="00485885">
        <w:rPr>
          <w:rFonts w:ascii="Times New Roman" w:hAnsi="Times New Roman" w:cs="Times New Roman"/>
          <w:sz w:val="24"/>
          <w:szCs w:val="24"/>
        </w:rPr>
        <w:t xml:space="preserve"> a cui proporre percorsi di fede, di vita e di animazione;</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Incrementare le occasioni di evangelizzazione del territorio, attraverso celebrazioni, catechesi e momenti di fraternità nei condomini e nelle diverse località;</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Fissare dei principi condivisi circa la celebrazione dei Sacramenti al fine di esprimere la nostra fede in maniera sobria, raccolta e gioiosa.</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 xml:space="preserve">Facilitare la condivisione e la verifica delle scelte pastorali attraverso riunioni frequenti del Consiglio Pastorale </w:t>
      </w:r>
      <w:r w:rsidR="00476863" w:rsidRPr="00485885">
        <w:rPr>
          <w:rFonts w:ascii="Times New Roman" w:hAnsi="Times New Roman" w:cs="Times New Roman"/>
          <w:sz w:val="24"/>
          <w:szCs w:val="24"/>
        </w:rPr>
        <w:t>P</w:t>
      </w:r>
      <w:r w:rsidRPr="00485885">
        <w:rPr>
          <w:rFonts w:ascii="Times New Roman" w:hAnsi="Times New Roman" w:cs="Times New Roman"/>
          <w:sz w:val="24"/>
          <w:szCs w:val="24"/>
        </w:rPr>
        <w:t>arrocchiale e del Consiglio di Amministrazione;</w:t>
      </w:r>
    </w:p>
    <w:p w:rsidR="002D2C73" w:rsidRPr="00485885" w:rsidRDefault="002D2C73" w:rsidP="002D2C73">
      <w:pPr>
        <w:pStyle w:val="Paragrafoelenco"/>
        <w:numPr>
          <w:ilvl w:val="0"/>
          <w:numId w:val="1"/>
        </w:numPr>
        <w:rPr>
          <w:rFonts w:ascii="Times New Roman" w:hAnsi="Times New Roman" w:cs="Times New Roman"/>
          <w:sz w:val="24"/>
          <w:szCs w:val="24"/>
        </w:rPr>
      </w:pPr>
      <w:r w:rsidRPr="00485885">
        <w:rPr>
          <w:rFonts w:ascii="Times New Roman" w:hAnsi="Times New Roman" w:cs="Times New Roman"/>
          <w:sz w:val="24"/>
          <w:szCs w:val="24"/>
        </w:rPr>
        <w:t>Promuovere occasioni di incontro e di dialogo tra la comunità e il territorio sulle questioni di grande interesse comune;</w:t>
      </w:r>
    </w:p>
    <w:p w:rsidR="002D2C73" w:rsidRPr="00485885" w:rsidRDefault="002D2C73" w:rsidP="002D2C73">
      <w:pPr>
        <w:pStyle w:val="Paragrafoelenco"/>
        <w:rPr>
          <w:rFonts w:ascii="Times New Roman" w:hAnsi="Times New Roman" w:cs="Times New Roman"/>
          <w:sz w:val="24"/>
          <w:szCs w:val="24"/>
        </w:rPr>
      </w:pPr>
    </w:p>
    <w:p w:rsidR="002D2C73" w:rsidRPr="00485885" w:rsidRDefault="002D2C73" w:rsidP="002D2C73">
      <w:pPr>
        <w:pStyle w:val="Paragrafoelenco"/>
        <w:numPr>
          <w:ilvl w:val="0"/>
          <w:numId w:val="2"/>
        </w:numPr>
        <w:ind w:left="426"/>
        <w:rPr>
          <w:rFonts w:ascii="Century Gothic" w:hAnsi="Century Gothic" w:cs="Times New Roman"/>
          <w:b/>
          <w:sz w:val="24"/>
          <w:szCs w:val="24"/>
        </w:rPr>
      </w:pPr>
      <w:r w:rsidRPr="00485885">
        <w:rPr>
          <w:rFonts w:ascii="Century Gothic" w:hAnsi="Century Gothic" w:cs="Times New Roman"/>
          <w:b/>
          <w:sz w:val="24"/>
          <w:szCs w:val="24"/>
        </w:rPr>
        <w:lastRenderedPageBreak/>
        <w:t xml:space="preserve">Collaborare alla costruzione di una </w:t>
      </w:r>
      <w:r w:rsidR="00476863" w:rsidRPr="00485885">
        <w:rPr>
          <w:rFonts w:ascii="Century Gothic" w:hAnsi="Century Gothic" w:cs="Times New Roman"/>
          <w:b/>
          <w:sz w:val="24"/>
          <w:szCs w:val="24"/>
        </w:rPr>
        <w:t>COMUNITA’ FRATERNA:</w:t>
      </w:r>
      <w:r w:rsidRPr="00485885">
        <w:rPr>
          <w:rFonts w:ascii="Century Gothic" w:hAnsi="Century Gothic" w:cs="Times New Roman"/>
          <w:b/>
          <w:sz w:val="24"/>
          <w:szCs w:val="24"/>
        </w:rPr>
        <w:t xml:space="preserve"> </w:t>
      </w:r>
      <w:r w:rsidR="00476863" w:rsidRPr="00485885">
        <w:rPr>
          <w:rFonts w:ascii="Century Gothic" w:hAnsi="Century Gothic" w:cs="Times New Roman"/>
          <w:b/>
          <w:sz w:val="24"/>
          <w:szCs w:val="24"/>
        </w:rPr>
        <w:t>(</w:t>
      </w:r>
      <w:r w:rsidRPr="00485885">
        <w:rPr>
          <w:rFonts w:ascii="Century Gothic" w:hAnsi="Century Gothic" w:cs="Times New Roman"/>
          <w:b/>
          <w:sz w:val="24"/>
          <w:szCs w:val="24"/>
        </w:rPr>
        <w:t>dove nessuno è estraneo, attraverso la realizzazione di un centro di comunità perché si ritrovino giovani, famiglie, adulti e anziani</w:t>
      </w:r>
      <w:r w:rsidR="00476863" w:rsidRPr="00485885">
        <w:rPr>
          <w:rFonts w:ascii="Century Gothic" w:hAnsi="Century Gothic" w:cs="Times New Roman"/>
          <w:b/>
          <w:sz w:val="24"/>
          <w:szCs w:val="24"/>
        </w:rPr>
        <w:t>)</w:t>
      </w:r>
      <w:r w:rsidRPr="00485885">
        <w:rPr>
          <w:rFonts w:ascii="Century Gothic" w:hAnsi="Century Gothic" w:cs="Times New Roman"/>
          <w:b/>
          <w:sz w:val="24"/>
          <w:szCs w:val="24"/>
        </w:rPr>
        <w:t>;</w:t>
      </w:r>
    </w:p>
    <w:p w:rsidR="00476863" w:rsidRPr="00485885" w:rsidRDefault="002D2C73" w:rsidP="002D2C73">
      <w:pPr>
        <w:rPr>
          <w:rFonts w:ascii="Times New Roman" w:hAnsi="Times New Roman" w:cs="Times New Roman"/>
          <w:sz w:val="24"/>
          <w:szCs w:val="24"/>
        </w:rPr>
      </w:pPr>
      <w:r w:rsidRPr="00485885">
        <w:rPr>
          <w:rFonts w:ascii="Times New Roman" w:hAnsi="Times New Roman" w:cs="Times New Roman"/>
          <w:b/>
          <w:sz w:val="24"/>
          <w:szCs w:val="24"/>
          <w:u w:val="single"/>
        </w:rPr>
        <w:t>Cosa occorre</w:t>
      </w:r>
      <w:r w:rsidRPr="00485885">
        <w:rPr>
          <w:rFonts w:ascii="Times New Roman" w:hAnsi="Times New Roman" w:cs="Times New Roman"/>
          <w:sz w:val="24"/>
          <w:szCs w:val="24"/>
        </w:rPr>
        <w:t xml:space="preserve">: </w:t>
      </w:r>
      <w:r w:rsidRPr="00485885">
        <w:rPr>
          <w:rFonts w:ascii="Times New Roman" w:hAnsi="Times New Roman" w:cs="Times New Roman"/>
          <w:b/>
          <w:sz w:val="24"/>
          <w:szCs w:val="24"/>
        </w:rPr>
        <w:t>persone</w:t>
      </w:r>
      <w:r w:rsidRPr="00485885">
        <w:rPr>
          <w:rFonts w:ascii="Times New Roman" w:hAnsi="Times New Roman" w:cs="Times New Roman"/>
          <w:sz w:val="24"/>
          <w:szCs w:val="24"/>
        </w:rPr>
        <w:t xml:space="preserve"> per attività di sostegno scolastico, per attività sportive</w:t>
      </w:r>
      <w:r w:rsidR="00476863" w:rsidRPr="00485885">
        <w:rPr>
          <w:rFonts w:ascii="Times New Roman" w:hAnsi="Times New Roman" w:cs="Times New Roman"/>
          <w:sz w:val="24"/>
          <w:szCs w:val="24"/>
        </w:rPr>
        <w:t xml:space="preserve"> oltre a quelle già </w:t>
      </w:r>
      <w:r w:rsidR="00485885" w:rsidRPr="00485885">
        <w:rPr>
          <w:rFonts w:ascii="Times New Roman" w:hAnsi="Times New Roman" w:cs="Times New Roman"/>
          <w:sz w:val="24"/>
          <w:szCs w:val="24"/>
        </w:rPr>
        <w:t>e</w:t>
      </w:r>
      <w:r w:rsidR="00476863" w:rsidRPr="00485885">
        <w:rPr>
          <w:rFonts w:ascii="Times New Roman" w:hAnsi="Times New Roman" w:cs="Times New Roman"/>
          <w:sz w:val="24"/>
          <w:szCs w:val="24"/>
        </w:rPr>
        <w:t>sistenti,</w:t>
      </w:r>
      <w:r w:rsidRPr="00485885">
        <w:rPr>
          <w:rFonts w:ascii="Times New Roman" w:hAnsi="Times New Roman" w:cs="Times New Roman"/>
          <w:sz w:val="24"/>
          <w:szCs w:val="24"/>
        </w:rPr>
        <w:t xml:space="preserve"> </w:t>
      </w:r>
      <w:r w:rsidRPr="00485885">
        <w:rPr>
          <w:rFonts w:ascii="Times New Roman" w:hAnsi="Times New Roman" w:cs="Times New Roman"/>
          <w:b/>
          <w:sz w:val="24"/>
          <w:szCs w:val="24"/>
        </w:rPr>
        <w:t xml:space="preserve">almeno </w:t>
      </w:r>
      <w:r w:rsidR="00476863" w:rsidRPr="00485885">
        <w:rPr>
          <w:rFonts w:ascii="Times New Roman" w:hAnsi="Times New Roman" w:cs="Times New Roman"/>
          <w:b/>
          <w:sz w:val="24"/>
          <w:szCs w:val="24"/>
        </w:rPr>
        <w:t>alcuni volontari</w:t>
      </w:r>
      <w:r w:rsidRPr="00485885">
        <w:rPr>
          <w:rFonts w:ascii="Times New Roman" w:hAnsi="Times New Roman" w:cs="Times New Roman"/>
          <w:sz w:val="24"/>
          <w:szCs w:val="24"/>
        </w:rPr>
        <w:t xml:space="preserve"> per i giorni di apertura dello spazio giochi per i ragazzi del quartiere</w:t>
      </w:r>
      <w:r w:rsidR="00476863" w:rsidRPr="00485885">
        <w:rPr>
          <w:rFonts w:ascii="Times New Roman" w:hAnsi="Times New Roman" w:cs="Times New Roman"/>
          <w:sz w:val="24"/>
          <w:szCs w:val="24"/>
        </w:rPr>
        <w:t>.</w:t>
      </w:r>
      <w:r w:rsidRPr="00485885">
        <w:rPr>
          <w:rFonts w:ascii="Times New Roman" w:hAnsi="Times New Roman" w:cs="Times New Roman"/>
          <w:sz w:val="24"/>
          <w:szCs w:val="24"/>
        </w:rPr>
        <w:t xml:space="preserve"> </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b/>
          <w:sz w:val="24"/>
          <w:szCs w:val="24"/>
        </w:rPr>
        <w:t>risorse economiche</w:t>
      </w:r>
      <w:r w:rsidRPr="00485885">
        <w:rPr>
          <w:rFonts w:ascii="Times New Roman" w:hAnsi="Times New Roman" w:cs="Times New Roman"/>
          <w:sz w:val="24"/>
          <w:szCs w:val="24"/>
        </w:rPr>
        <w:t xml:space="preserve"> per i lavori di adeguamento degli spazi aggregativi, </w:t>
      </w:r>
      <w:r w:rsidRPr="00485885">
        <w:rPr>
          <w:rFonts w:ascii="Times New Roman" w:hAnsi="Times New Roman" w:cs="Times New Roman"/>
          <w:b/>
          <w:sz w:val="24"/>
          <w:szCs w:val="24"/>
        </w:rPr>
        <w:t>una persona</w:t>
      </w:r>
      <w:r w:rsidRPr="00485885">
        <w:rPr>
          <w:rFonts w:ascii="Times New Roman" w:hAnsi="Times New Roman" w:cs="Times New Roman"/>
          <w:sz w:val="24"/>
          <w:szCs w:val="24"/>
        </w:rPr>
        <w:t xml:space="preserve"> per la gestione logistica del salone</w:t>
      </w:r>
      <w:r w:rsidR="00476863" w:rsidRPr="00485885">
        <w:rPr>
          <w:rFonts w:ascii="Times New Roman" w:hAnsi="Times New Roman" w:cs="Times New Roman"/>
          <w:sz w:val="24"/>
          <w:szCs w:val="24"/>
        </w:rPr>
        <w:t xml:space="preserve"> (attualmente affidata alla buona volontà di P. Giuseppe)</w:t>
      </w:r>
      <w:r w:rsidRPr="00485885">
        <w:rPr>
          <w:rFonts w:ascii="Times New Roman" w:hAnsi="Times New Roman" w:cs="Times New Roman"/>
          <w:sz w:val="24"/>
          <w:szCs w:val="24"/>
        </w:rPr>
        <w:t xml:space="preserve"> </w:t>
      </w:r>
    </w:p>
    <w:p w:rsidR="002D2C73" w:rsidRPr="00485885" w:rsidRDefault="002D2C73" w:rsidP="002D2C73">
      <w:pPr>
        <w:pStyle w:val="Paragrafoelenco"/>
        <w:numPr>
          <w:ilvl w:val="0"/>
          <w:numId w:val="2"/>
        </w:numPr>
        <w:ind w:left="426"/>
        <w:rPr>
          <w:rFonts w:ascii="Times New Roman" w:hAnsi="Times New Roman" w:cs="Times New Roman"/>
          <w:b/>
          <w:sz w:val="24"/>
          <w:szCs w:val="24"/>
        </w:rPr>
      </w:pPr>
      <w:r w:rsidRPr="00485885">
        <w:rPr>
          <w:rFonts w:ascii="Century Gothic" w:hAnsi="Century Gothic" w:cs="Times New Roman"/>
          <w:b/>
          <w:sz w:val="24"/>
          <w:szCs w:val="24"/>
        </w:rPr>
        <w:t xml:space="preserve">Favorire l’accoglienza delle persone povere, fragili e deboli con la riorganizzazione e l’incremento dei servizi di </w:t>
      </w:r>
      <w:r w:rsidR="00476863" w:rsidRPr="00485885">
        <w:rPr>
          <w:rFonts w:ascii="Century Gothic" w:hAnsi="Century Gothic" w:cs="Times New Roman"/>
          <w:b/>
          <w:sz w:val="24"/>
          <w:szCs w:val="24"/>
        </w:rPr>
        <w:t>CARITA’</w:t>
      </w:r>
      <w:r w:rsidRPr="00485885">
        <w:rPr>
          <w:rFonts w:ascii="Times New Roman" w:hAnsi="Times New Roman" w:cs="Times New Roman"/>
          <w:b/>
          <w:sz w:val="24"/>
          <w:szCs w:val="24"/>
        </w:rPr>
        <w:t>;</w:t>
      </w:r>
    </w:p>
    <w:p w:rsidR="005F1F64" w:rsidRPr="00485885" w:rsidRDefault="002D2C73" w:rsidP="005F1F64">
      <w:pPr>
        <w:ind w:left="360"/>
        <w:rPr>
          <w:rFonts w:ascii="Times New Roman" w:hAnsi="Times New Roman" w:cs="Times New Roman"/>
          <w:sz w:val="24"/>
          <w:szCs w:val="24"/>
        </w:rPr>
      </w:pPr>
      <w:r w:rsidRPr="00485885">
        <w:rPr>
          <w:rFonts w:ascii="Times New Roman" w:hAnsi="Times New Roman" w:cs="Times New Roman"/>
          <w:b/>
          <w:sz w:val="24"/>
          <w:szCs w:val="24"/>
          <w:u w:val="single"/>
        </w:rPr>
        <w:t>Cosa occorre</w:t>
      </w:r>
      <w:r w:rsidRPr="00485885">
        <w:rPr>
          <w:rFonts w:ascii="Times New Roman" w:hAnsi="Times New Roman" w:cs="Times New Roman"/>
          <w:sz w:val="24"/>
          <w:szCs w:val="24"/>
        </w:rPr>
        <w:t>:</w:t>
      </w:r>
    </w:p>
    <w:p w:rsidR="005F1F64" w:rsidRPr="00485885" w:rsidRDefault="00485885" w:rsidP="005F1F64">
      <w:pPr>
        <w:pStyle w:val="Paragrafoelenco"/>
        <w:numPr>
          <w:ilvl w:val="0"/>
          <w:numId w:val="6"/>
        </w:numPr>
        <w:rPr>
          <w:rFonts w:ascii="Times New Roman" w:hAnsi="Times New Roman" w:cs="Times New Roman"/>
          <w:sz w:val="24"/>
          <w:szCs w:val="24"/>
        </w:rPr>
      </w:pPr>
      <w:r w:rsidRPr="00485885">
        <w:rPr>
          <w:rFonts w:ascii="Times New Roman" w:hAnsi="Times New Roman" w:cs="Times New Roman"/>
          <w:sz w:val="24"/>
          <w:szCs w:val="24"/>
        </w:rPr>
        <w:t>R</w:t>
      </w:r>
      <w:r w:rsidR="002D2C73" w:rsidRPr="00485885">
        <w:rPr>
          <w:rFonts w:ascii="Times New Roman" w:hAnsi="Times New Roman" w:cs="Times New Roman"/>
          <w:sz w:val="24"/>
          <w:szCs w:val="24"/>
        </w:rPr>
        <w:t>isorse economiche</w:t>
      </w:r>
      <w:r w:rsidR="005F1F64" w:rsidRPr="00485885">
        <w:rPr>
          <w:rFonts w:ascii="Times New Roman" w:hAnsi="Times New Roman" w:cs="Times New Roman"/>
          <w:sz w:val="24"/>
          <w:szCs w:val="24"/>
        </w:rPr>
        <w:t xml:space="preserve"> da reperire con mercatini di beneficenza, lotterie, sagre ecc.</w:t>
      </w:r>
      <w:r w:rsidR="002D2C73" w:rsidRPr="00485885">
        <w:rPr>
          <w:rFonts w:ascii="Times New Roman" w:hAnsi="Times New Roman" w:cs="Times New Roman"/>
          <w:sz w:val="24"/>
          <w:szCs w:val="24"/>
        </w:rPr>
        <w:t xml:space="preserve"> </w:t>
      </w:r>
    </w:p>
    <w:p w:rsidR="002D2C73" w:rsidRPr="00485885" w:rsidRDefault="005F1F64" w:rsidP="005F1F64">
      <w:pPr>
        <w:pStyle w:val="Paragrafoelenco"/>
        <w:numPr>
          <w:ilvl w:val="0"/>
          <w:numId w:val="6"/>
        </w:numPr>
        <w:rPr>
          <w:rFonts w:ascii="Times New Roman" w:hAnsi="Times New Roman" w:cs="Times New Roman"/>
          <w:sz w:val="24"/>
          <w:szCs w:val="24"/>
        </w:rPr>
      </w:pPr>
      <w:r w:rsidRPr="00485885">
        <w:rPr>
          <w:rFonts w:ascii="Times New Roman" w:hAnsi="Times New Roman" w:cs="Times New Roman"/>
          <w:sz w:val="24"/>
          <w:szCs w:val="24"/>
        </w:rPr>
        <w:t>N</w:t>
      </w:r>
      <w:r w:rsidR="00476863" w:rsidRPr="00485885">
        <w:rPr>
          <w:rFonts w:ascii="Times New Roman" w:hAnsi="Times New Roman" w:cs="Times New Roman"/>
          <w:sz w:val="24"/>
          <w:szCs w:val="24"/>
        </w:rPr>
        <w:t>uovi</w:t>
      </w:r>
      <w:r w:rsidR="002D2C73" w:rsidRPr="00485885">
        <w:rPr>
          <w:rFonts w:ascii="Times New Roman" w:hAnsi="Times New Roman" w:cs="Times New Roman"/>
          <w:sz w:val="24"/>
          <w:szCs w:val="24"/>
        </w:rPr>
        <w:t xml:space="preserve"> volontari</w:t>
      </w:r>
      <w:r w:rsidRPr="00485885">
        <w:rPr>
          <w:rFonts w:ascii="Times New Roman" w:hAnsi="Times New Roman" w:cs="Times New Roman"/>
          <w:sz w:val="24"/>
          <w:szCs w:val="24"/>
        </w:rPr>
        <w:t xml:space="preserve"> per Centro Ascolto e visite domiciliari.</w:t>
      </w:r>
      <w:r w:rsidR="002D2C73" w:rsidRPr="00485885">
        <w:rPr>
          <w:rFonts w:ascii="Times New Roman" w:hAnsi="Times New Roman" w:cs="Times New Roman"/>
          <w:sz w:val="24"/>
          <w:szCs w:val="24"/>
        </w:rPr>
        <w:t xml:space="preserve"> </w:t>
      </w:r>
    </w:p>
    <w:p w:rsidR="002D2C73" w:rsidRPr="002E3232" w:rsidRDefault="005F1F64" w:rsidP="002E3232">
      <w:pPr>
        <w:pStyle w:val="Paragrafoelenco"/>
        <w:numPr>
          <w:ilvl w:val="0"/>
          <w:numId w:val="6"/>
        </w:numPr>
        <w:rPr>
          <w:rFonts w:ascii="Times New Roman" w:hAnsi="Times New Roman" w:cs="Times New Roman"/>
          <w:sz w:val="24"/>
          <w:szCs w:val="24"/>
        </w:rPr>
      </w:pPr>
      <w:r w:rsidRPr="002E3232">
        <w:rPr>
          <w:rFonts w:ascii="Times New Roman" w:hAnsi="Times New Roman" w:cs="Times New Roman"/>
          <w:sz w:val="24"/>
          <w:szCs w:val="24"/>
        </w:rPr>
        <w:t xml:space="preserve">Instaurare una Consulta di Pastorale Giovanile che abbia  a cuore tutti i ragazzi e i giovani del nostro </w:t>
      </w:r>
      <w:r w:rsidR="002D2C73" w:rsidRPr="002E3232">
        <w:rPr>
          <w:rFonts w:ascii="Times New Roman" w:hAnsi="Times New Roman" w:cs="Times New Roman"/>
          <w:sz w:val="24"/>
          <w:szCs w:val="24"/>
        </w:rPr>
        <w:t>territorio a cui proporre percorsi di fede, di vita e di animazione;</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Organizzare un gruppo di giovani che ogni 1° e 3° lunedì del mese alle 20,30 si riunisce per un momento di preghiera e una catechesi che saranno seguiti da una riunione organizzativa per promuovere attività di animazione della parrocchia e del territorio con uno sguardo particolare al mondo dei giovani. La consulta sarà divisa in gruppi:</w:t>
      </w:r>
      <w:r w:rsidR="005F1F64" w:rsidRPr="00485885">
        <w:rPr>
          <w:rFonts w:ascii="Times New Roman" w:hAnsi="Times New Roman" w:cs="Times New Roman"/>
          <w:sz w:val="24"/>
          <w:szCs w:val="24"/>
        </w:rPr>
        <w:t>Oratorio, C</w:t>
      </w:r>
      <w:r w:rsidRPr="00485885">
        <w:rPr>
          <w:rFonts w:ascii="Times New Roman" w:hAnsi="Times New Roman" w:cs="Times New Roman"/>
          <w:sz w:val="24"/>
          <w:szCs w:val="24"/>
        </w:rPr>
        <w:t xml:space="preserve">oro delle 10.30, </w:t>
      </w:r>
      <w:r w:rsidR="005F1F64" w:rsidRPr="00485885">
        <w:rPr>
          <w:rFonts w:ascii="Times New Roman" w:hAnsi="Times New Roman" w:cs="Times New Roman"/>
          <w:sz w:val="24"/>
          <w:szCs w:val="24"/>
        </w:rPr>
        <w:t xml:space="preserve">Catechisti, </w:t>
      </w:r>
      <w:r w:rsidRPr="00485885">
        <w:rPr>
          <w:rFonts w:ascii="Times New Roman" w:hAnsi="Times New Roman" w:cs="Times New Roman"/>
          <w:sz w:val="24"/>
          <w:szCs w:val="24"/>
        </w:rPr>
        <w:t xml:space="preserve">JMV,  </w:t>
      </w:r>
      <w:r w:rsidR="005F1F64" w:rsidRPr="00485885">
        <w:rPr>
          <w:rFonts w:ascii="Times New Roman" w:hAnsi="Times New Roman" w:cs="Times New Roman"/>
          <w:sz w:val="24"/>
          <w:szCs w:val="24"/>
        </w:rPr>
        <w:t>M</w:t>
      </w:r>
      <w:r w:rsidRPr="00485885">
        <w:rPr>
          <w:rFonts w:ascii="Times New Roman" w:hAnsi="Times New Roman" w:cs="Times New Roman"/>
          <w:sz w:val="24"/>
          <w:szCs w:val="24"/>
        </w:rPr>
        <w:t>inistranti</w:t>
      </w:r>
      <w:r w:rsidR="005F1F64" w:rsidRPr="00485885">
        <w:rPr>
          <w:rFonts w:ascii="Times New Roman" w:hAnsi="Times New Roman" w:cs="Times New Roman"/>
          <w:sz w:val="24"/>
          <w:szCs w:val="24"/>
        </w:rPr>
        <w:t>.</w:t>
      </w:r>
      <w:r w:rsidRPr="00485885">
        <w:rPr>
          <w:rFonts w:ascii="Times New Roman" w:hAnsi="Times New Roman" w:cs="Times New Roman"/>
          <w:sz w:val="24"/>
          <w:szCs w:val="24"/>
        </w:rPr>
        <w:t xml:space="preserve"> </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b/>
          <w:sz w:val="24"/>
          <w:szCs w:val="24"/>
          <w:u w:val="single"/>
        </w:rPr>
        <w:t>Cosa occorre</w:t>
      </w:r>
      <w:r w:rsidRPr="00485885">
        <w:rPr>
          <w:rFonts w:ascii="Times New Roman" w:hAnsi="Times New Roman" w:cs="Times New Roman"/>
          <w:sz w:val="24"/>
          <w:szCs w:val="24"/>
        </w:rPr>
        <w:t xml:space="preserve">: disponibilità di tempo e di volontà a pensarsi inseriti nella pastorale parrocchiale che si aggiunge ai cammini specifici dei singoli gruppi e movimenti; </w:t>
      </w:r>
    </w:p>
    <w:p w:rsidR="002D2C73" w:rsidRPr="00485885" w:rsidRDefault="005E7ED6" w:rsidP="005E7ED6">
      <w:pPr>
        <w:rPr>
          <w:rFonts w:ascii="Century Gothic" w:hAnsi="Century Gothic" w:cs="Times New Roman"/>
          <w:b/>
          <w:sz w:val="24"/>
          <w:szCs w:val="24"/>
        </w:rPr>
      </w:pPr>
      <w:r w:rsidRPr="00485885">
        <w:rPr>
          <w:rFonts w:ascii="Century Gothic" w:hAnsi="Century Gothic" w:cs="Times New Roman"/>
          <w:b/>
          <w:sz w:val="24"/>
          <w:szCs w:val="24"/>
        </w:rPr>
        <w:t>3)</w:t>
      </w:r>
      <w:r w:rsidR="002D2C73" w:rsidRPr="00485885">
        <w:rPr>
          <w:rFonts w:ascii="Century Gothic" w:hAnsi="Century Gothic" w:cs="Times New Roman"/>
          <w:b/>
          <w:sz w:val="24"/>
          <w:szCs w:val="24"/>
        </w:rPr>
        <w:t>Incrementare le occasioni di evangelizzazione del territorio, attraverso celebrazioni, catechesi e momenti di fraternità nei condomini e nelle diverse località;</w:t>
      </w:r>
    </w:p>
    <w:p w:rsidR="005E7ED6" w:rsidRPr="00485885" w:rsidRDefault="002D2C73" w:rsidP="005E7ED6">
      <w:pPr>
        <w:rPr>
          <w:rFonts w:ascii="Times New Roman" w:hAnsi="Times New Roman" w:cs="Times New Roman"/>
          <w:sz w:val="24"/>
          <w:szCs w:val="24"/>
        </w:rPr>
      </w:pPr>
      <w:r w:rsidRPr="00485885">
        <w:rPr>
          <w:rFonts w:ascii="Times New Roman" w:hAnsi="Times New Roman" w:cs="Times New Roman"/>
          <w:sz w:val="24"/>
          <w:szCs w:val="24"/>
        </w:rPr>
        <w:t xml:space="preserve">Durante </w:t>
      </w:r>
      <w:r w:rsidR="005E7ED6" w:rsidRPr="00485885">
        <w:rPr>
          <w:rFonts w:ascii="Times New Roman" w:hAnsi="Times New Roman" w:cs="Times New Roman"/>
          <w:sz w:val="24"/>
          <w:szCs w:val="24"/>
        </w:rPr>
        <w:t>l’anno</w:t>
      </w:r>
      <w:r w:rsidRPr="00485885">
        <w:rPr>
          <w:rFonts w:ascii="Times New Roman" w:hAnsi="Times New Roman" w:cs="Times New Roman"/>
          <w:sz w:val="24"/>
          <w:szCs w:val="24"/>
        </w:rPr>
        <w:t>, il parroco</w:t>
      </w:r>
      <w:r w:rsidR="005E7ED6" w:rsidRPr="00485885">
        <w:rPr>
          <w:rFonts w:ascii="Times New Roman" w:hAnsi="Times New Roman" w:cs="Times New Roman"/>
          <w:sz w:val="24"/>
          <w:szCs w:val="24"/>
        </w:rPr>
        <w:t xml:space="preserve"> insieme ai suoi collaboratori</w:t>
      </w:r>
      <w:r w:rsidRPr="00485885">
        <w:rPr>
          <w:rFonts w:ascii="Times New Roman" w:hAnsi="Times New Roman" w:cs="Times New Roman"/>
          <w:sz w:val="24"/>
          <w:szCs w:val="24"/>
        </w:rPr>
        <w:t xml:space="preserve"> organizzerà  incontri per zona: 1 </w:t>
      </w:r>
      <w:r w:rsidR="005E7ED6" w:rsidRPr="00485885">
        <w:rPr>
          <w:rFonts w:ascii="Times New Roman" w:hAnsi="Times New Roman" w:cs="Times New Roman"/>
          <w:sz w:val="24"/>
          <w:szCs w:val="24"/>
        </w:rPr>
        <w:t xml:space="preserve">Centro </w:t>
      </w:r>
      <w:r w:rsidR="00485885" w:rsidRPr="00485885">
        <w:rPr>
          <w:rFonts w:ascii="Times New Roman" w:hAnsi="Times New Roman" w:cs="Times New Roman"/>
          <w:sz w:val="24"/>
          <w:szCs w:val="24"/>
        </w:rPr>
        <w:t>As</w:t>
      </w:r>
      <w:r w:rsidR="005E7ED6" w:rsidRPr="00485885">
        <w:rPr>
          <w:rFonts w:ascii="Times New Roman" w:hAnsi="Times New Roman" w:cs="Times New Roman"/>
          <w:sz w:val="24"/>
          <w:szCs w:val="24"/>
        </w:rPr>
        <w:t>colto della Parola</w:t>
      </w:r>
      <w:r w:rsidRPr="00485885">
        <w:rPr>
          <w:rFonts w:ascii="Times New Roman" w:hAnsi="Times New Roman" w:cs="Times New Roman"/>
          <w:sz w:val="24"/>
          <w:szCs w:val="24"/>
        </w:rPr>
        <w:t xml:space="preserve">, 1 </w:t>
      </w:r>
      <w:r w:rsidR="00485885" w:rsidRPr="00485885">
        <w:rPr>
          <w:rFonts w:ascii="Times New Roman" w:hAnsi="Times New Roman" w:cs="Times New Roman"/>
          <w:sz w:val="24"/>
          <w:szCs w:val="24"/>
        </w:rPr>
        <w:t>C</w:t>
      </w:r>
      <w:r w:rsidRPr="00485885">
        <w:rPr>
          <w:rFonts w:ascii="Times New Roman" w:hAnsi="Times New Roman" w:cs="Times New Roman"/>
          <w:sz w:val="24"/>
          <w:szCs w:val="24"/>
        </w:rPr>
        <w:t xml:space="preserve">elebrazione </w:t>
      </w:r>
      <w:r w:rsidR="00485885" w:rsidRPr="00485885">
        <w:rPr>
          <w:rFonts w:ascii="Times New Roman" w:hAnsi="Times New Roman" w:cs="Times New Roman"/>
          <w:sz w:val="24"/>
          <w:szCs w:val="24"/>
        </w:rPr>
        <w:t>E</w:t>
      </w:r>
      <w:r w:rsidRPr="00485885">
        <w:rPr>
          <w:rFonts w:ascii="Times New Roman" w:hAnsi="Times New Roman" w:cs="Times New Roman"/>
          <w:sz w:val="24"/>
          <w:szCs w:val="24"/>
        </w:rPr>
        <w:t xml:space="preserve">ucaristica nella località, 1 Cena di fraternità in Parrocchia. </w:t>
      </w:r>
    </w:p>
    <w:p w:rsidR="005E7ED6" w:rsidRPr="00485885" w:rsidRDefault="002D2C73" w:rsidP="005E7ED6">
      <w:pPr>
        <w:rPr>
          <w:rFonts w:ascii="Times New Roman" w:hAnsi="Times New Roman" w:cs="Times New Roman"/>
          <w:sz w:val="24"/>
          <w:szCs w:val="24"/>
        </w:rPr>
      </w:pPr>
      <w:r w:rsidRPr="00485885">
        <w:rPr>
          <w:rFonts w:ascii="Times New Roman" w:hAnsi="Times New Roman" w:cs="Times New Roman"/>
          <w:sz w:val="24"/>
          <w:szCs w:val="24"/>
        </w:rPr>
        <w:t xml:space="preserve">Come da tradizione, </w:t>
      </w:r>
      <w:r w:rsidR="005E7ED6" w:rsidRPr="00485885">
        <w:rPr>
          <w:rFonts w:ascii="Times New Roman" w:hAnsi="Times New Roman" w:cs="Times New Roman"/>
          <w:sz w:val="24"/>
          <w:szCs w:val="24"/>
        </w:rPr>
        <w:t>in Quaresima e Pasqua i sacerdoti</w:t>
      </w:r>
      <w:r w:rsidRPr="00485885">
        <w:rPr>
          <w:rFonts w:ascii="Times New Roman" w:hAnsi="Times New Roman" w:cs="Times New Roman"/>
          <w:sz w:val="24"/>
          <w:szCs w:val="24"/>
        </w:rPr>
        <w:t xml:space="preserve"> passer</w:t>
      </w:r>
      <w:r w:rsidR="005E7ED6" w:rsidRPr="00485885">
        <w:rPr>
          <w:rFonts w:ascii="Times New Roman" w:hAnsi="Times New Roman" w:cs="Times New Roman"/>
          <w:sz w:val="24"/>
          <w:szCs w:val="24"/>
        </w:rPr>
        <w:t>anno</w:t>
      </w:r>
      <w:r w:rsidRPr="00485885">
        <w:rPr>
          <w:rFonts w:ascii="Times New Roman" w:hAnsi="Times New Roman" w:cs="Times New Roman"/>
          <w:sz w:val="24"/>
          <w:szCs w:val="24"/>
        </w:rPr>
        <w:t xml:space="preserve"> per tutte le case del nostro territorio per la benedizione delle famiglie</w:t>
      </w:r>
      <w:r w:rsidR="005E7ED6" w:rsidRPr="00485885">
        <w:rPr>
          <w:rFonts w:ascii="Times New Roman" w:hAnsi="Times New Roman" w:cs="Times New Roman"/>
          <w:sz w:val="24"/>
          <w:szCs w:val="24"/>
        </w:rPr>
        <w:t>.</w:t>
      </w:r>
      <w:r w:rsidRPr="00485885">
        <w:rPr>
          <w:rFonts w:ascii="Times New Roman" w:hAnsi="Times New Roman" w:cs="Times New Roman"/>
          <w:sz w:val="24"/>
          <w:szCs w:val="24"/>
        </w:rPr>
        <w:t xml:space="preserve"> </w:t>
      </w:r>
    </w:p>
    <w:p w:rsidR="002D2C73" w:rsidRPr="00485885" w:rsidRDefault="002C4671" w:rsidP="005E7ED6">
      <w:pPr>
        <w:rPr>
          <w:rFonts w:ascii="Century Gothic" w:hAnsi="Century Gothic" w:cs="Times New Roman"/>
          <w:b/>
          <w:sz w:val="24"/>
          <w:szCs w:val="24"/>
        </w:rPr>
      </w:pPr>
      <w:r w:rsidRPr="00485885">
        <w:rPr>
          <w:rFonts w:ascii="Century Gothic" w:hAnsi="Century Gothic" w:cs="Times New Roman"/>
          <w:b/>
          <w:sz w:val="24"/>
          <w:szCs w:val="24"/>
        </w:rPr>
        <w:t>4)</w:t>
      </w:r>
      <w:r w:rsidR="002D2C73" w:rsidRPr="00485885">
        <w:rPr>
          <w:rFonts w:ascii="Century Gothic" w:hAnsi="Century Gothic" w:cs="Times New Roman"/>
          <w:b/>
          <w:sz w:val="24"/>
          <w:szCs w:val="24"/>
        </w:rPr>
        <w:t>Fissare dei principi condivisi circa la celebrazione dei Sacramenti e delle manifestazioni della pietà popolare al fine di esprimere la nostra fede in maniera sobria, raccolta e gioiosa.</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 xml:space="preserve">Per la celebrazione del Sacramento del Battesimo 1^ e 4^ domenica del mese ore 13,00. Durante i mesi di luglio e agosto dopo la Celebrazione della Messa delle ore 11,30. Sarà favorita la Celebrazione del Battesimo durante la notte di Pasqua con la preparazione durante le domeniche del tempo di Quaresima. Il venerdì che precede la celebrazione del Sacramento del Battesimo, il </w:t>
      </w:r>
      <w:r w:rsidRPr="00485885">
        <w:rPr>
          <w:rFonts w:ascii="Times New Roman" w:hAnsi="Times New Roman" w:cs="Times New Roman"/>
          <w:sz w:val="24"/>
          <w:szCs w:val="24"/>
        </w:rPr>
        <w:lastRenderedPageBreak/>
        <w:t>parroco</w:t>
      </w:r>
      <w:r w:rsidR="005E7ED6" w:rsidRPr="00485885">
        <w:rPr>
          <w:rFonts w:ascii="Times New Roman" w:hAnsi="Times New Roman" w:cs="Times New Roman"/>
          <w:sz w:val="24"/>
          <w:szCs w:val="24"/>
        </w:rPr>
        <w:t xml:space="preserve"> e i sacerdoti</w:t>
      </w:r>
      <w:r w:rsidRPr="00485885">
        <w:rPr>
          <w:rFonts w:ascii="Times New Roman" w:hAnsi="Times New Roman" w:cs="Times New Roman"/>
          <w:sz w:val="24"/>
          <w:szCs w:val="24"/>
        </w:rPr>
        <w:t xml:space="preserve"> incontrer</w:t>
      </w:r>
      <w:r w:rsidR="005E7ED6" w:rsidRPr="00485885">
        <w:rPr>
          <w:rFonts w:ascii="Times New Roman" w:hAnsi="Times New Roman" w:cs="Times New Roman"/>
          <w:sz w:val="24"/>
          <w:szCs w:val="24"/>
        </w:rPr>
        <w:t>anno i ge</w:t>
      </w:r>
      <w:r w:rsidRPr="00485885">
        <w:rPr>
          <w:rFonts w:ascii="Times New Roman" w:hAnsi="Times New Roman" w:cs="Times New Roman"/>
          <w:sz w:val="24"/>
          <w:szCs w:val="24"/>
        </w:rPr>
        <w:t>nitori e padrini per la preparazione alla celebrazione del Sacramento alle ore 19.00. In quella occasione dovrà essere portato il Certificato di Idoneità dei padrini. Sarà elaborata una brochure che spiega brevemente il Sacramento, il ruolo dei Padrini, i documenti che occorrono, etc.</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Circa il Sacramento del Matrimonio sarà celebrato in maniera sobria e solo nei giorni feriali. La funzione religiosa dovrà essere celebrata</w:t>
      </w:r>
      <w:r w:rsidR="00DA4D91" w:rsidRPr="00485885">
        <w:rPr>
          <w:rFonts w:ascii="Times New Roman" w:hAnsi="Times New Roman" w:cs="Times New Roman"/>
          <w:sz w:val="24"/>
          <w:szCs w:val="24"/>
        </w:rPr>
        <w:t xml:space="preserve"> di mattina o il primo pomeriggio</w:t>
      </w:r>
      <w:r w:rsidRPr="00485885">
        <w:rPr>
          <w:rFonts w:ascii="Times New Roman" w:hAnsi="Times New Roman" w:cs="Times New Roman"/>
          <w:sz w:val="24"/>
          <w:szCs w:val="24"/>
        </w:rPr>
        <w:t>. Il parroco dovrà incontrare gli Sposi qualche giorno prima della Celebrazione del Sacramento sia per le prove della Cerimonia, per illustrare le indicazioni cui dovranno attenersi per gli addobbi floreali, i canti, la presenza dei fotografi e la consegna di un’adeguata offerta che sarà destinata per i</w:t>
      </w:r>
      <w:r w:rsidR="00DA4D91" w:rsidRPr="00485885">
        <w:rPr>
          <w:rFonts w:ascii="Times New Roman" w:hAnsi="Times New Roman" w:cs="Times New Roman"/>
          <w:sz w:val="24"/>
          <w:szCs w:val="24"/>
        </w:rPr>
        <w:t xml:space="preserve"> bisogni</w:t>
      </w:r>
      <w:r w:rsidRPr="00485885">
        <w:rPr>
          <w:rFonts w:ascii="Times New Roman" w:hAnsi="Times New Roman" w:cs="Times New Roman"/>
          <w:sz w:val="24"/>
          <w:szCs w:val="24"/>
        </w:rPr>
        <w:t xml:space="preserve"> d</w:t>
      </w:r>
      <w:r w:rsidR="00DA4D91" w:rsidRPr="00485885">
        <w:rPr>
          <w:rFonts w:ascii="Times New Roman" w:hAnsi="Times New Roman" w:cs="Times New Roman"/>
          <w:sz w:val="24"/>
          <w:szCs w:val="24"/>
        </w:rPr>
        <w:t>ella</w:t>
      </w:r>
      <w:r w:rsidRPr="00485885">
        <w:rPr>
          <w:rFonts w:ascii="Times New Roman" w:hAnsi="Times New Roman" w:cs="Times New Roman"/>
          <w:sz w:val="24"/>
          <w:szCs w:val="24"/>
        </w:rPr>
        <w:t xml:space="preserve"> comunità. Sarà elaborata una brochure che spiega brevemente il Sacramento e i documenti che occorrono.</w:t>
      </w:r>
    </w:p>
    <w:p w:rsidR="002D2C73" w:rsidRPr="00485885" w:rsidRDefault="002D2C73" w:rsidP="002D2C73">
      <w:pPr>
        <w:rPr>
          <w:rFonts w:ascii="Times New Roman" w:hAnsi="Times New Roman" w:cs="Times New Roman"/>
          <w:sz w:val="24"/>
          <w:szCs w:val="24"/>
        </w:rPr>
      </w:pPr>
      <w:r w:rsidRPr="00485885">
        <w:rPr>
          <w:rFonts w:ascii="Times New Roman" w:hAnsi="Times New Roman" w:cs="Times New Roman"/>
          <w:sz w:val="24"/>
          <w:szCs w:val="24"/>
        </w:rPr>
        <w:t>Per la celebrazione della Pri</w:t>
      </w:r>
      <w:r w:rsidR="00DA4D91" w:rsidRPr="00485885">
        <w:rPr>
          <w:rFonts w:ascii="Times New Roman" w:hAnsi="Times New Roman" w:cs="Times New Roman"/>
          <w:sz w:val="24"/>
          <w:szCs w:val="24"/>
        </w:rPr>
        <w:t>ma Comunione si sceglieranno le</w:t>
      </w:r>
      <w:r w:rsidR="002C4671" w:rsidRPr="00485885">
        <w:rPr>
          <w:rFonts w:ascii="Times New Roman" w:hAnsi="Times New Roman" w:cs="Times New Roman"/>
          <w:sz w:val="24"/>
          <w:szCs w:val="24"/>
        </w:rPr>
        <w:t xml:space="preserve"> domeniche </w:t>
      </w:r>
      <w:r w:rsidR="00DA4D91" w:rsidRPr="00485885">
        <w:rPr>
          <w:rFonts w:ascii="Times New Roman" w:hAnsi="Times New Roman" w:cs="Times New Roman"/>
          <w:sz w:val="24"/>
          <w:szCs w:val="24"/>
        </w:rPr>
        <w:t>di maggio giugno</w:t>
      </w:r>
      <w:r w:rsidRPr="00485885">
        <w:rPr>
          <w:rFonts w:ascii="Times New Roman" w:hAnsi="Times New Roman" w:cs="Times New Roman"/>
          <w:sz w:val="24"/>
          <w:szCs w:val="24"/>
        </w:rPr>
        <w:t xml:space="preserve"> e le modalità dell’animazione liturgica saranno concordate insieme tra le catechiste e il </w:t>
      </w:r>
      <w:r w:rsidR="00DA4D91" w:rsidRPr="00485885">
        <w:rPr>
          <w:rFonts w:ascii="Times New Roman" w:hAnsi="Times New Roman" w:cs="Times New Roman"/>
          <w:sz w:val="24"/>
          <w:szCs w:val="24"/>
        </w:rPr>
        <w:t>coro delle 10,30</w:t>
      </w:r>
      <w:r w:rsidRPr="00485885">
        <w:rPr>
          <w:rFonts w:ascii="Times New Roman" w:hAnsi="Times New Roman" w:cs="Times New Roman"/>
          <w:sz w:val="24"/>
          <w:szCs w:val="24"/>
        </w:rPr>
        <w:t>. Le offerte saranno destinate per le attività</w:t>
      </w:r>
      <w:r w:rsidR="002C4671" w:rsidRPr="00485885">
        <w:rPr>
          <w:rFonts w:ascii="Times New Roman" w:hAnsi="Times New Roman" w:cs="Times New Roman"/>
          <w:sz w:val="24"/>
          <w:szCs w:val="24"/>
        </w:rPr>
        <w:t xml:space="preserve"> parrocchiale e </w:t>
      </w:r>
      <w:r w:rsidRPr="00485885">
        <w:rPr>
          <w:rFonts w:ascii="Times New Roman" w:hAnsi="Times New Roman" w:cs="Times New Roman"/>
          <w:sz w:val="24"/>
          <w:szCs w:val="24"/>
        </w:rPr>
        <w:t>catechistiche.</w:t>
      </w:r>
    </w:p>
    <w:p w:rsidR="002C4671" w:rsidRPr="00485885" w:rsidRDefault="002D2C73" w:rsidP="00DA4D91">
      <w:pPr>
        <w:rPr>
          <w:rFonts w:ascii="Times New Roman" w:hAnsi="Times New Roman" w:cs="Times New Roman"/>
          <w:sz w:val="24"/>
          <w:szCs w:val="24"/>
        </w:rPr>
      </w:pPr>
      <w:r w:rsidRPr="00485885">
        <w:rPr>
          <w:rFonts w:ascii="Times New Roman" w:hAnsi="Times New Roman" w:cs="Times New Roman"/>
          <w:sz w:val="24"/>
          <w:szCs w:val="24"/>
        </w:rPr>
        <w:t xml:space="preserve">Per la celebrazione della Cresima si sceglierà una domenica del mese di Maggio e le modalità dell’animazione liturgica saranno concordate insieme alle catechiste, al Coro e al Gruppo liturgico. </w:t>
      </w:r>
    </w:p>
    <w:p w:rsidR="002D2C73" w:rsidRPr="00485885" w:rsidRDefault="002C4671" w:rsidP="00DA4D91">
      <w:pPr>
        <w:rPr>
          <w:rFonts w:ascii="Century Gothic" w:hAnsi="Century Gothic" w:cs="Times New Roman"/>
          <w:b/>
          <w:sz w:val="24"/>
          <w:szCs w:val="24"/>
        </w:rPr>
      </w:pPr>
      <w:r w:rsidRPr="00485885">
        <w:rPr>
          <w:rFonts w:ascii="Century Gothic" w:hAnsi="Century Gothic" w:cs="Times New Roman"/>
          <w:b/>
          <w:sz w:val="24"/>
          <w:szCs w:val="24"/>
        </w:rPr>
        <w:t>5)</w:t>
      </w:r>
      <w:r w:rsidR="002D2C73" w:rsidRPr="00485885">
        <w:rPr>
          <w:rFonts w:ascii="Century Gothic" w:hAnsi="Century Gothic" w:cs="Times New Roman"/>
          <w:b/>
          <w:sz w:val="24"/>
          <w:szCs w:val="24"/>
        </w:rPr>
        <w:t xml:space="preserve"> Facilitare la condivisione e la verifica delle scelte pastorali attraverso riunioni frequenti del Consiglio Pastorale parrocchiale e del Consiglio per gli Affari Economici</w:t>
      </w:r>
      <w:r w:rsidR="002E3232">
        <w:rPr>
          <w:rFonts w:ascii="Century Gothic" w:hAnsi="Century Gothic" w:cs="Times New Roman"/>
          <w:b/>
          <w:sz w:val="24"/>
          <w:szCs w:val="24"/>
        </w:rPr>
        <w:t>.</w:t>
      </w:r>
    </w:p>
    <w:p w:rsidR="00DA4D91" w:rsidRPr="00485885" w:rsidRDefault="002D2C73" w:rsidP="002D2C73">
      <w:pPr>
        <w:ind w:left="360"/>
        <w:rPr>
          <w:rFonts w:ascii="Times New Roman" w:hAnsi="Times New Roman" w:cs="Times New Roman"/>
          <w:sz w:val="24"/>
          <w:szCs w:val="24"/>
        </w:rPr>
      </w:pPr>
      <w:r w:rsidRPr="00485885">
        <w:rPr>
          <w:rFonts w:ascii="Times New Roman" w:hAnsi="Times New Roman" w:cs="Times New Roman"/>
          <w:sz w:val="24"/>
          <w:szCs w:val="24"/>
        </w:rPr>
        <w:t xml:space="preserve">Il Consiglio Pastorale Parrocchiale e il Consiglio per gli affari economici della Parrocchia saranno convocati dal parroco </w:t>
      </w:r>
      <w:r w:rsidR="00485885">
        <w:rPr>
          <w:rFonts w:ascii="Times New Roman" w:hAnsi="Times New Roman" w:cs="Times New Roman"/>
          <w:sz w:val="24"/>
          <w:szCs w:val="24"/>
        </w:rPr>
        <w:t>almeno 5 volte</w:t>
      </w:r>
      <w:r w:rsidRPr="00485885">
        <w:rPr>
          <w:rFonts w:ascii="Times New Roman" w:hAnsi="Times New Roman" w:cs="Times New Roman"/>
          <w:sz w:val="24"/>
          <w:szCs w:val="24"/>
        </w:rPr>
        <w:t xml:space="preserve"> al</w:t>
      </w:r>
      <w:r w:rsidR="00485885">
        <w:rPr>
          <w:rFonts w:ascii="Times New Roman" w:hAnsi="Times New Roman" w:cs="Times New Roman"/>
          <w:sz w:val="24"/>
          <w:szCs w:val="24"/>
        </w:rPr>
        <w:t>l’anno</w:t>
      </w:r>
      <w:r w:rsidRPr="00485885">
        <w:rPr>
          <w:rFonts w:ascii="Times New Roman" w:hAnsi="Times New Roman" w:cs="Times New Roman"/>
          <w:sz w:val="24"/>
          <w:szCs w:val="24"/>
        </w:rPr>
        <w:t xml:space="preserve"> per operare il delicato compito del discernimento dopo l’ascolto della Parola e</w:t>
      </w:r>
      <w:r w:rsidR="00DA4D91" w:rsidRPr="00485885">
        <w:rPr>
          <w:rFonts w:ascii="Times New Roman" w:hAnsi="Times New Roman" w:cs="Times New Roman"/>
          <w:sz w:val="24"/>
          <w:szCs w:val="24"/>
        </w:rPr>
        <w:t xml:space="preserve"> </w:t>
      </w:r>
      <w:r w:rsidRPr="00485885">
        <w:rPr>
          <w:rFonts w:ascii="Times New Roman" w:hAnsi="Times New Roman" w:cs="Times New Roman"/>
          <w:sz w:val="24"/>
          <w:szCs w:val="24"/>
        </w:rPr>
        <w:t>l’osservazione del territorio. Sarà opportuno valorizzare il metodo progettuale (obiettivi, tappe, strumenti, risorse, tempi) per evangelizzare il territorio parrocchiale.</w:t>
      </w:r>
    </w:p>
    <w:p w:rsidR="002C4671" w:rsidRPr="00485885" w:rsidRDefault="002D2C73" w:rsidP="00DA4D91">
      <w:pPr>
        <w:ind w:left="360"/>
        <w:rPr>
          <w:rFonts w:ascii="Times New Roman" w:hAnsi="Times New Roman" w:cs="Times New Roman"/>
          <w:sz w:val="24"/>
          <w:szCs w:val="24"/>
        </w:rPr>
      </w:pPr>
      <w:r w:rsidRPr="00485885">
        <w:rPr>
          <w:rFonts w:ascii="Times New Roman" w:hAnsi="Times New Roman" w:cs="Times New Roman"/>
          <w:sz w:val="24"/>
          <w:szCs w:val="24"/>
        </w:rPr>
        <w:t xml:space="preserve"> Il Consiglio Pastorale parrocchiale sarà composto da:</w:t>
      </w:r>
      <w:r w:rsidR="00485885">
        <w:rPr>
          <w:rFonts w:ascii="Times New Roman" w:hAnsi="Times New Roman" w:cs="Times New Roman"/>
          <w:sz w:val="24"/>
          <w:szCs w:val="24"/>
        </w:rPr>
        <w:t xml:space="preserve"> </w:t>
      </w:r>
      <w:r w:rsidRPr="00485885">
        <w:rPr>
          <w:rFonts w:ascii="Times New Roman" w:hAnsi="Times New Roman" w:cs="Times New Roman"/>
          <w:sz w:val="24"/>
          <w:szCs w:val="24"/>
        </w:rPr>
        <w:t>Il parroco, il vice parroco,</w:t>
      </w:r>
      <w:r w:rsidR="002C4671" w:rsidRPr="00485885">
        <w:rPr>
          <w:rFonts w:ascii="Times New Roman" w:hAnsi="Times New Roman" w:cs="Times New Roman"/>
          <w:sz w:val="24"/>
          <w:szCs w:val="24"/>
        </w:rPr>
        <w:t>collaboratore, diacono, accolito-segretario,</w:t>
      </w:r>
      <w:r w:rsidRPr="00485885">
        <w:rPr>
          <w:rFonts w:ascii="Times New Roman" w:hAnsi="Times New Roman" w:cs="Times New Roman"/>
          <w:sz w:val="24"/>
          <w:szCs w:val="24"/>
        </w:rPr>
        <w:t xml:space="preserve"> </w:t>
      </w:r>
      <w:r w:rsidR="00DA4D91" w:rsidRPr="00485885">
        <w:rPr>
          <w:rFonts w:ascii="Times New Roman" w:hAnsi="Times New Roman" w:cs="Times New Roman"/>
          <w:sz w:val="24"/>
          <w:szCs w:val="24"/>
        </w:rPr>
        <w:t>4</w:t>
      </w:r>
      <w:r w:rsidRPr="00485885">
        <w:rPr>
          <w:rFonts w:ascii="Times New Roman" w:hAnsi="Times New Roman" w:cs="Times New Roman"/>
          <w:sz w:val="24"/>
          <w:szCs w:val="24"/>
        </w:rPr>
        <w:t xml:space="preserve"> </w:t>
      </w:r>
      <w:r w:rsidR="007C04A4">
        <w:rPr>
          <w:rFonts w:ascii="Times New Roman" w:hAnsi="Times New Roman" w:cs="Times New Roman"/>
          <w:sz w:val="24"/>
          <w:szCs w:val="24"/>
        </w:rPr>
        <w:t>S</w:t>
      </w:r>
      <w:r w:rsidRPr="00485885">
        <w:rPr>
          <w:rFonts w:ascii="Times New Roman" w:hAnsi="Times New Roman" w:cs="Times New Roman"/>
          <w:sz w:val="24"/>
          <w:szCs w:val="24"/>
        </w:rPr>
        <w:t>uore</w:t>
      </w:r>
      <w:r w:rsidR="007C04A4">
        <w:rPr>
          <w:rFonts w:ascii="Times New Roman" w:hAnsi="Times New Roman" w:cs="Times New Roman"/>
          <w:sz w:val="24"/>
          <w:szCs w:val="24"/>
        </w:rPr>
        <w:t xml:space="preserve"> comunità</w:t>
      </w:r>
      <w:r w:rsidRPr="00485885">
        <w:rPr>
          <w:rFonts w:ascii="Times New Roman" w:hAnsi="Times New Roman" w:cs="Times New Roman"/>
          <w:sz w:val="24"/>
          <w:szCs w:val="24"/>
        </w:rPr>
        <w:t xml:space="preserve"> </w:t>
      </w:r>
      <w:proofErr w:type="spellStart"/>
      <w:r w:rsidR="002C4671" w:rsidRPr="00485885">
        <w:rPr>
          <w:rFonts w:ascii="Times New Roman" w:hAnsi="Times New Roman" w:cs="Times New Roman"/>
          <w:sz w:val="24"/>
          <w:szCs w:val="24"/>
        </w:rPr>
        <w:t>FdC</w:t>
      </w:r>
      <w:proofErr w:type="spellEnd"/>
      <w:r w:rsidRPr="00485885">
        <w:rPr>
          <w:rFonts w:ascii="Times New Roman" w:hAnsi="Times New Roman" w:cs="Times New Roman"/>
          <w:sz w:val="24"/>
          <w:szCs w:val="24"/>
        </w:rPr>
        <w:t xml:space="preserve">, </w:t>
      </w:r>
      <w:r w:rsidR="00DA4D91" w:rsidRPr="00485885">
        <w:rPr>
          <w:rFonts w:ascii="Times New Roman" w:hAnsi="Times New Roman" w:cs="Times New Roman"/>
          <w:sz w:val="24"/>
          <w:szCs w:val="24"/>
        </w:rPr>
        <w:t>2</w:t>
      </w:r>
      <w:r w:rsidRPr="00485885">
        <w:rPr>
          <w:rFonts w:ascii="Times New Roman" w:hAnsi="Times New Roman" w:cs="Times New Roman"/>
          <w:sz w:val="24"/>
          <w:szCs w:val="24"/>
        </w:rPr>
        <w:t xml:space="preserve"> membri gruppo </w:t>
      </w:r>
      <w:r w:rsidR="007C04A4">
        <w:rPr>
          <w:rFonts w:ascii="Times New Roman" w:hAnsi="Times New Roman" w:cs="Times New Roman"/>
          <w:sz w:val="24"/>
          <w:szCs w:val="24"/>
        </w:rPr>
        <w:t>C</w:t>
      </w:r>
      <w:r w:rsidRPr="00485885">
        <w:rPr>
          <w:rFonts w:ascii="Times New Roman" w:hAnsi="Times New Roman" w:cs="Times New Roman"/>
          <w:sz w:val="24"/>
          <w:szCs w:val="24"/>
        </w:rPr>
        <w:t>atechist</w:t>
      </w:r>
      <w:r w:rsidR="007C04A4">
        <w:rPr>
          <w:rFonts w:ascii="Times New Roman" w:hAnsi="Times New Roman" w:cs="Times New Roman"/>
          <w:sz w:val="24"/>
          <w:szCs w:val="24"/>
        </w:rPr>
        <w:t>e</w:t>
      </w:r>
      <w:r w:rsidRPr="00485885">
        <w:rPr>
          <w:rFonts w:ascii="Times New Roman" w:hAnsi="Times New Roman" w:cs="Times New Roman"/>
          <w:sz w:val="24"/>
          <w:szCs w:val="24"/>
        </w:rPr>
        <w:t xml:space="preserve">, 3 membri gruppo </w:t>
      </w:r>
      <w:r w:rsidR="007C04A4">
        <w:rPr>
          <w:rFonts w:ascii="Times New Roman" w:hAnsi="Times New Roman" w:cs="Times New Roman"/>
          <w:sz w:val="24"/>
          <w:szCs w:val="24"/>
        </w:rPr>
        <w:t>A</w:t>
      </w:r>
      <w:r w:rsidRPr="00485885">
        <w:rPr>
          <w:rFonts w:ascii="Times New Roman" w:hAnsi="Times New Roman" w:cs="Times New Roman"/>
          <w:sz w:val="24"/>
          <w:szCs w:val="24"/>
        </w:rPr>
        <w:t xml:space="preserve">nimazione </w:t>
      </w:r>
      <w:r w:rsidR="007C04A4">
        <w:rPr>
          <w:rFonts w:ascii="Times New Roman" w:hAnsi="Times New Roman" w:cs="Times New Roman"/>
          <w:sz w:val="24"/>
          <w:szCs w:val="24"/>
        </w:rPr>
        <w:t>L</w:t>
      </w:r>
      <w:r w:rsidRPr="00485885">
        <w:rPr>
          <w:rFonts w:ascii="Times New Roman" w:hAnsi="Times New Roman" w:cs="Times New Roman"/>
          <w:sz w:val="24"/>
          <w:szCs w:val="24"/>
        </w:rPr>
        <w:t>iturgica (coro delle 10.30, coro delle 1</w:t>
      </w:r>
      <w:r w:rsidR="00DA4D91" w:rsidRPr="00485885">
        <w:rPr>
          <w:rFonts w:ascii="Times New Roman" w:hAnsi="Times New Roman" w:cs="Times New Roman"/>
          <w:sz w:val="24"/>
          <w:szCs w:val="24"/>
        </w:rPr>
        <w:t>2</w:t>
      </w:r>
      <w:r w:rsidRPr="00485885">
        <w:rPr>
          <w:rFonts w:ascii="Times New Roman" w:hAnsi="Times New Roman" w:cs="Times New Roman"/>
          <w:sz w:val="24"/>
          <w:szCs w:val="24"/>
        </w:rPr>
        <w:t xml:space="preserve">.00, ministranti), 3 membri pastorale della carità (volontariato </w:t>
      </w:r>
      <w:proofErr w:type="spellStart"/>
      <w:r w:rsidRPr="00485885">
        <w:rPr>
          <w:rFonts w:ascii="Times New Roman" w:hAnsi="Times New Roman" w:cs="Times New Roman"/>
          <w:sz w:val="24"/>
          <w:szCs w:val="24"/>
        </w:rPr>
        <w:t>vincenziano</w:t>
      </w:r>
      <w:proofErr w:type="spellEnd"/>
      <w:r w:rsidR="00DA4D91" w:rsidRPr="00485885">
        <w:rPr>
          <w:rFonts w:ascii="Times New Roman" w:hAnsi="Times New Roman" w:cs="Times New Roman"/>
          <w:sz w:val="24"/>
          <w:szCs w:val="24"/>
        </w:rPr>
        <w:t>, oratorio</w:t>
      </w:r>
      <w:r w:rsidRPr="00485885">
        <w:rPr>
          <w:rFonts w:ascii="Times New Roman" w:hAnsi="Times New Roman" w:cs="Times New Roman"/>
          <w:sz w:val="24"/>
          <w:szCs w:val="24"/>
        </w:rPr>
        <w:t xml:space="preserve">) </w:t>
      </w:r>
      <w:r w:rsidR="002C4671" w:rsidRPr="00485885">
        <w:rPr>
          <w:rFonts w:ascii="Times New Roman" w:hAnsi="Times New Roman" w:cs="Times New Roman"/>
          <w:sz w:val="24"/>
          <w:szCs w:val="24"/>
        </w:rPr>
        <w:t>2</w:t>
      </w:r>
      <w:r w:rsidRPr="00485885">
        <w:rPr>
          <w:rFonts w:ascii="Times New Roman" w:hAnsi="Times New Roman" w:cs="Times New Roman"/>
          <w:sz w:val="24"/>
          <w:szCs w:val="24"/>
        </w:rPr>
        <w:t xml:space="preserve"> membri consulta di pastorale giovanile</w:t>
      </w:r>
      <w:r w:rsidR="007C04A4">
        <w:rPr>
          <w:rFonts w:ascii="Times New Roman" w:hAnsi="Times New Roman" w:cs="Times New Roman"/>
          <w:sz w:val="24"/>
          <w:szCs w:val="24"/>
        </w:rPr>
        <w:t xml:space="preserve"> (JMV</w:t>
      </w:r>
      <w:r w:rsidRPr="00485885">
        <w:rPr>
          <w:rFonts w:ascii="Times New Roman" w:hAnsi="Times New Roman" w:cs="Times New Roman"/>
          <w:sz w:val="24"/>
          <w:szCs w:val="24"/>
        </w:rPr>
        <w:t>,</w:t>
      </w:r>
      <w:r w:rsidR="007C04A4">
        <w:rPr>
          <w:rFonts w:ascii="Times New Roman" w:hAnsi="Times New Roman" w:cs="Times New Roman"/>
          <w:sz w:val="24"/>
          <w:szCs w:val="24"/>
        </w:rPr>
        <w:t>ACG),</w:t>
      </w:r>
      <w:r w:rsidRPr="00485885">
        <w:rPr>
          <w:rFonts w:ascii="Times New Roman" w:hAnsi="Times New Roman" w:cs="Times New Roman"/>
          <w:sz w:val="24"/>
          <w:szCs w:val="24"/>
        </w:rPr>
        <w:t xml:space="preserve"> 1 coppia </w:t>
      </w:r>
      <w:r w:rsidR="007C04A4">
        <w:rPr>
          <w:rFonts w:ascii="Times New Roman" w:hAnsi="Times New Roman" w:cs="Times New Roman"/>
          <w:sz w:val="24"/>
          <w:szCs w:val="24"/>
        </w:rPr>
        <w:t>G</w:t>
      </w:r>
      <w:r w:rsidRPr="00485885">
        <w:rPr>
          <w:rFonts w:ascii="Times New Roman" w:hAnsi="Times New Roman" w:cs="Times New Roman"/>
          <w:sz w:val="24"/>
          <w:szCs w:val="24"/>
        </w:rPr>
        <w:t xml:space="preserve">ruppo </w:t>
      </w:r>
      <w:r w:rsidR="007C04A4">
        <w:rPr>
          <w:rFonts w:ascii="Times New Roman" w:hAnsi="Times New Roman" w:cs="Times New Roman"/>
          <w:sz w:val="24"/>
          <w:szCs w:val="24"/>
        </w:rPr>
        <w:t>F</w:t>
      </w:r>
      <w:r w:rsidRPr="00485885">
        <w:rPr>
          <w:rFonts w:ascii="Times New Roman" w:hAnsi="Times New Roman" w:cs="Times New Roman"/>
          <w:sz w:val="24"/>
          <w:szCs w:val="24"/>
        </w:rPr>
        <w:t xml:space="preserve">amiglie; </w:t>
      </w:r>
      <w:r w:rsidR="00485885">
        <w:rPr>
          <w:rFonts w:ascii="Times New Roman" w:hAnsi="Times New Roman" w:cs="Times New Roman"/>
          <w:sz w:val="24"/>
          <w:szCs w:val="24"/>
        </w:rPr>
        <w:t>2</w:t>
      </w:r>
      <w:r w:rsidRPr="00485885">
        <w:rPr>
          <w:rFonts w:ascii="Times New Roman" w:hAnsi="Times New Roman" w:cs="Times New Roman"/>
          <w:sz w:val="24"/>
          <w:szCs w:val="24"/>
        </w:rPr>
        <w:t xml:space="preserve"> Azione Cattolica </w:t>
      </w:r>
      <w:r w:rsidR="00485885">
        <w:rPr>
          <w:rFonts w:ascii="Times New Roman" w:hAnsi="Times New Roman" w:cs="Times New Roman"/>
          <w:sz w:val="24"/>
          <w:szCs w:val="24"/>
        </w:rPr>
        <w:t>A</w:t>
      </w:r>
      <w:r w:rsidRPr="00485885">
        <w:rPr>
          <w:rFonts w:ascii="Times New Roman" w:hAnsi="Times New Roman" w:cs="Times New Roman"/>
          <w:sz w:val="24"/>
          <w:szCs w:val="24"/>
        </w:rPr>
        <w:t xml:space="preserve">dulti, </w:t>
      </w:r>
      <w:r w:rsidR="002C4671" w:rsidRPr="00485885">
        <w:rPr>
          <w:rFonts w:ascii="Times New Roman" w:hAnsi="Times New Roman" w:cs="Times New Roman"/>
          <w:sz w:val="24"/>
          <w:szCs w:val="24"/>
        </w:rPr>
        <w:t xml:space="preserve"> 2 </w:t>
      </w:r>
      <w:proofErr w:type="spellStart"/>
      <w:r w:rsidR="002C4671" w:rsidRPr="00485885">
        <w:rPr>
          <w:rFonts w:ascii="Times New Roman" w:hAnsi="Times New Roman" w:cs="Times New Roman"/>
          <w:sz w:val="24"/>
          <w:szCs w:val="24"/>
        </w:rPr>
        <w:t>Rn</w:t>
      </w:r>
      <w:r w:rsidR="007C04A4">
        <w:rPr>
          <w:rFonts w:ascii="Times New Roman" w:hAnsi="Times New Roman" w:cs="Times New Roman"/>
          <w:sz w:val="24"/>
          <w:szCs w:val="24"/>
        </w:rPr>
        <w:t>S</w:t>
      </w:r>
      <w:proofErr w:type="spellEnd"/>
      <w:r w:rsidR="00DA4D91" w:rsidRPr="00485885">
        <w:rPr>
          <w:rFonts w:ascii="Times New Roman" w:hAnsi="Times New Roman" w:cs="Times New Roman"/>
          <w:sz w:val="24"/>
          <w:szCs w:val="24"/>
        </w:rPr>
        <w:t xml:space="preserve">, </w:t>
      </w:r>
      <w:r w:rsidR="002C4671" w:rsidRPr="00485885">
        <w:rPr>
          <w:rFonts w:ascii="Times New Roman" w:hAnsi="Times New Roman" w:cs="Times New Roman"/>
          <w:sz w:val="24"/>
          <w:szCs w:val="24"/>
        </w:rPr>
        <w:t>2 Neocatecumenali</w:t>
      </w:r>
      <w:r w:rsidR="00DA4D91" w:rsidRPr="00485885">
        <w:rPr>
          <w:rFonts w:ascii="Times New Roman" w:hAnsi="Times New Roman" w:cs="Times New Roman"/>
          <w:sz w:val="24"/>
          <w:szCs w:val="24"/>
        </w:rPr>
        <w:t>,</w:t>
      </w:r>
      <w:r w:rsidR="007C04A4">
        <w:rPr>
          <w:rFonts w:ascii="Times New Roman" w:hAnsi="Times New Roman" w:cs="Times New Roman"/>
          <w:sz w:val="24"/>
          <w:szCs w:val="24"/>
        </w:rPr>
        <w:t xml:space="preserve"> 1 Gruppo Medaglia Miracolosa, M</w:t>
      </w:r>
      <w:r w:rsidRPr="00485885">
        <w:rPr>
          <w:rFonts w:ascii="Times New Roman" w:hAnsi="Times New Roman" w:cs="Times New Roman"/>
          <w:sz w:val="24"/>
          <w:szCs w:val="24"/>
        </w:rPr>
        <w:t xml:space="preserve">inistri </w:t>
      </w:r>
      <w:r w:rsidR="007C04A4">
        <w:rPr>
          <w:rFonts w:ascii="Times New Roman" w:hAnsi="Times New Roman" w:cs="Times New Roman"/>
          <w:sz w:val="24"/>
          <w:szCs w:val="24"/>
        </w:rPr>
        <w:t>A</w:t>
      </w:r>
      <w:r w:rsidR="00485885">
        <w:rPr>
          <w:rFonts w:ascii="Times New Roman" w:hAnsi="Times New Roman" w:cs="Times New Roman"/>
          <w:sz w:val="24"/>
          <w:szCs w:val="24"/>
        </w:rPr>
        <w:t xml:space="preserve">usiliari della </w:t>
      </w:r>
      <w:r w:rsidR="007C04A4">
        <w:rPr>
          <w:rFonts w:ascii="Times New Roman" w:hAnsi="Times New Roman" w:cs="Times New Roman"/>
          <w:sz w:val="24"/>
          <w:szCs w:val="24"/>
        </w:rPr>
        <w:t>C</w:t>
      </w:r>
      <w:r w:rsidR="00485885">
        <w:rPr>
          <w:rFonts w:ascii="Times New Roman" w:hAnsi="Times New Roman" w:cs="Times New Roman"/>
          <w:sz w:val="24"/>
          <w:szCs w:val="24"/>
        </w:rPr>
        <w:t>omunione</w:t>
      </w:r>
      <w:r w:rsidRPr="00485885">
        <w:rPr>
          <w:rFonts w:ascii="Times New Roman" w:hAnsi="Times New Roman" w:cs="Times New Roman"/>
          <w:sz w:val="24"/>
          <w:szCs w:val="24"/>
        </w:rPr>
        <w:t xml:space="preserve">, 1 Gruppo per il decoro della Chiesa, </w:t>
      </w:r>
      <w:r w:rsidR="007C04A4">
        <w:rPr>
          <w:rFonts w:ascii="Times New Roman" w:hAnsi="Times New Roman" w:cs="Times New Roman"/>
          <w:sz w:val="24"/>
          <w:szCs w:val="24"/>
        </w:rPr>
        <w:t>M</w:t>
      </w:r>
      <w:r w:rsidR="00485885">
        <w:rPr>
          <w:rFonts w:ascii="Times New Roman" w:hAnsi="Times New Roman" w:cs="Times New Roman"/>
          <w:sz w:val="24"/>
          <w:szCs w:val="24"/>
        </w:rPr>
        <w:t xml:space="preserve">embri del </w:t>
      </w:r>
      <w:r w:rsidR="007C04A4">
        <w:rPr>
          <w:rFonts w:ascii="Times New Roman" w:hAnsi="Times New Roman" w:cs="Times New Roman"/>
          <w:sz w:val="24"/>
          <w:szCs w:val="24"/>
        </w:rPr>
        <w:t>C</w:t>
      </w:r>
      <w:r w:rsidRPr="00485885">
        <w:rPr>
          <w:rFonts w:ascii="Times New Roman" w:hAnsi="Times New Roman" w:cs="Times New Roman"/>
          <w:sz w:val="24"/>
          <w:szCs w:val="24"/>
        </w:rPr>
        <w:t xml:space="preserve">onsiglio per gli Affari economici </w:t>
      </w:r>
      <w:r w:rsidR="00485885">
        <w:rPr>
          <w:rFonts w:ascii="Times New Roman" w:hAnsi="Times New Roman" w:cs="Times New Roman"/>
          <w:sz w:val="24"/>
          <w:szCs w:val="24"/>
        </w:rPr>
        <w:t>il quale è</w:t>
      </w:r>
      <w:r w:rsidRPr="00485885">
        <w:rPr>
          <w:rFonts w:ascii="Times New Roman" w:hAnsi="Times New Roman" w:cs="Times New Roman"/>
          <w:sz w:val="24"/>
          <w:szCs w:val="24"/>
        </w:rPr>
        <w:t xml:space="preserve"> composto da</w:t>
      </w:r>
      <w:r w:rsidR="00485885">
        <w:rPr>
          <w:rFonts w:ascii="Times New Roman" w:hAnsi="Times New Roman" w:cs="Times New Roman"/>
          <w:sz w:val="24"/>
          <w:szCs w:val="24"/>
        </w:rPr>
        <w:t xml:space="preserve">: Antonio Stendardo, Piero Perrotta, Angela </w:t>
      </w:r>
      <w:proofErr w:type="spellStart"/>
      <w:r w:rsidR="00485885">
        <w:rPr>
          <w:rFonts w:ascii="Times New Roman" w:hAnsi="Times New Roman" w:cs="Times New Roman"/>
          <w:sz w:val="24"/>
          <w:szCs w:val="24"/>
        </w:rPr>
        <w:t>Scarpato</w:t>
      </w:r>
      <w:proofErr w:type="spellEnd"/>
      <w:r w:rsidR="007C04A4">
        <w:rPr>
          <w:rFonts w:ascii="Times New Roman" w:hAnsi="Times New Roman" w:cs="Times New Roman"/>
          <w:sz w:val="24"/>
          <w:szCs w:val="24"/>
        </w:rPr>
        <w:t>.</w:t>
      </w:r>
      <w:r w:rsidRPr="00485885">
        <w:rPr>
          <w:rFonts w:ascii="Times New Roman" w:hAnsi="Times New Roman" w:cs="Times New Roman"/>
          <w:sz w:val="24"/>
          <w:szCs w:val="24"/>
        </w:rPr>
        <w:t xml:space="preserve"> </w:t>
      </w:r>
    </w:p>
    <w:p w:rsidR="002D2C73" w:rsidRPr="00485885" w:rsidRDefault="002D2C73" w:rsidP="00DA4D91">
      <w:pPr>
        <w:ind w:left="360"/>
        <w:rPr>
          <w:rFonts w:ascii="Times New Roman" w:hAnsi="Times New Roman" w:cs="Times New Roman"/>
          <w:sz w:val="24"/>
          <w:szCs w:val="24"/>
        </w:rPr>
      </w:pPr>
      <w:r w:rsidRPr="00485885">
        <w:rPr>
          <w:rFonts w:ascii="Times New Roman" w:hAnsi="Times New Roman" w:cs="Times New Roman"/>
          <w:sz w:val="24"/>
          <w:szCs w:val="24"/>
        </w:rPr>
        <w:t>Promuovere occasioni di incontro e di dialogo tra la comunità e il territorio sulle questioni di grande interesse comune</w:t>
      </w:r>
      <w:r w:rsidR="002C4671" w:rsidRPr="00485885">
        <w:rPr>
          <w:rFonts w:ascii="Times New Roman" w:hAnsi="Times New Roman" w:cs="Times New Roman"/>
          <w:sz w:val="24"/>
          <w:szCs w:val="24"/>
        </w:rPr>
        <w:t>.</w:t>
      </w:r>
    </w:p>
    <w:p w:rsidR="002E3232" w:rsidRDefault="002D2C73" w:rsidP="002E3232">
      <w:pPr>
        <w:ind w:left="360"/>
        <w:rPr>
          <w:rFonts w:ascii="Times New Roman" w:hAnsi="Times New Roman" w:cs="Times New Roman"/>
          <w:sz w:val="24"/>
          <w:szCs w:val="24"/>
        </w:rPr>
      </w:pPr>
      <w:r w:rsidRPr="00485885">
        <w:rPr>
          <w:rFonts w:ascii="Times New Roman" w:hAnsi="Times New Roman" w:cs="Times New Roman"/>
          <w:sz w:val="24"/>
          <w:szCs w:val="24"/>
        </w:rPr>
        <w:t> </w:t>
      </w:r>
    </w:p>
    <w:p w:rsidR="002D2C73" w:rsidRPr="002E3232" w:rsidRDefault="002E3232" w:rsidP="002E3232">
      <w:pPr>
        <w:ind w:left="360"/>
        <w:jc w:val="center"/>
        <w:rPr>
          <w:rFonts w:ascii="Times New Roman" w:hAnsi="Times New Roman" w:cs="Times New Roman"/>
          <w:b/>
          <w:sz w:val="24"/>
          <w:szCs w:val="24"/>
        </w:rPr>
      </w:pPr>
      <w:r w:rsidRPr="002E3232">
        <w:rPr>
          <w:rFonts w:ascii="Times New Roman" w:hAnsi="Times New Roman" w:cs="Times New Roman"/>
          <w:b/>
          <w:sz w:val="24"/>
          <w:szCs w:val="24"/>
        </w:rPr>
        <w:t>Napoli 5 settembre 2012 festa della Beata Madre Teresa di Calcutta</w:t>
      </w:r>
    </w:p>
    <w:p w:rsidR="002D2C73" w:rsidRPr="00485885" w:rsidRDefault="002D2C73" w:rsidP="002D2C73">
      <w:pPr>
        <w:rPr>
          <w:rFonts w:ascii="Times New Roman" w:hAnsi="Times New Roman" w:cs="Times New Roman"/>
          <w:sz w:val="24"/>
          <w:szCs w:val="24"/>
        </w:rPr>
      </w:pPr>
    </w:p>
    <w:p w:rsidR="002D2C73" w:rsidRPr="00485885" w:rsidRDefault="002D2C73" w:rsidP="002D2C73">
      <w:pPr>
        <w:rPr>
          <w:rFonts w:ascii="Times New Roman" w:hAnsi="Times New Roman" w:cs="Times New Roman"/>
          <w:sz w:val="24"/>
          <w:szCs w:val="24"/>
        </w:rPr>
      </w:pPr>
    </w:p>
    <w:p w:rsidR="002D2C73" w:rsidRPr="00485885" w:rsidRDefault="002D2C73" w:rsidP="002D2C73">
      <w:pPr>
        <w:rPr>
          <w:rFonts w:ascii="Times New Roman" w:hAnsi="Times New Roman" w:cs="Times New Roman"/>
          <w:sz w:val="24"/>
          <w:szCs w:val="24"/>
        </w:rPr>
      </w:pPr>
    </w:p>
    <w:p w:rsidR="002D2C73" w:rsidRPr="00485885" w:rsidRDefault="002D2C73" w:rsidP="002D2C73">
      <w:pPr>
        <w:rPr>
          <w:rFonts w:ascii="Times New Roman" w:hAnsi="Times New Roman" w:cs="Times New Roman"/>
          <w:sz w:val="24"/>
          <w:szCs w:val="24"/>
        </w:rPr>
      </w:pPr>
    </w:p>
    <w:p w:rsidR="007C57E3" w:rsidRPr="00485885" w:rsidRDefault="007C57E3">
      <w:pPr>
        <w:rPr>
          <w:sz w:val="24"/>
          <w:szCs w:val="24"/>
        </w:rPr>
      </w:pPr>
    </w:p>
    <w:p w:rsidR="005C32FB" w:rsidRPr="00485885" w:rsidRDefault="005C32FB" w:rsidP="007C57E3">
      <w:pPr>
        <w:jc w:val="center"/>
        <w:rPr>
          <w:rFonts w:asciiTheme="majorHAnsi" w:hAnsiTheme="majorHAnsi"/>
          <w:b/>
          <w:sz w:val="24"/>
          <w:szCs w:val="24"/>
        </w:rPr>
      </w:pPr>
    </w:p>
    <w:sectPr w:rsidR="005C32FB" w:rsidRPr="00485885" w:rsidSect="006C46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B06"/>
    <w:multiLevelType w:val="hybridMultilevel"/>
    <w:tmpl w:val="810AFF5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E013410"/>
    <w:multiLevelType w:val="hybridMultilevel"/>
    <w:tmpl w:val="DA4E7D1E"/>
    <w:lvl w:ilvl="0" w:tplc="5F70E99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40504C2"/>
    <w:multiLevelType w:val="hybridMultilevel"/>
    <w:tmpl w:val="01A8F2CA"/>
    <w:lvl w:ilvl="0" w:tplc="EFAC4E36">
      <w:start w:val="1"/>
      <w:numFmt w:val="decimal"/>
      <w:lvlText w:val="%1)"/>
      <w:lvlJc w:val="left"/>
      <w:pPr>
        <w:ind w:left="1080" w:hanging="360"/>
      </w:pPr>
      <w:rPr>
        <w:rFonts w:ascii="Century Gothic" w:hAnsi="Century Gothic"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79520A96"/>
    <w:multiLevelType w:val="hybridMultilevel"/>
    <w:tmpl w:val="813405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96E52D9"/>
    <w:multiLevelType w:val="hybridMultilevel"/>
    <w:tmpl w:val="40D0BB3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5514B"/>
    <w:rsid w:val="002C4671"/>
    <w:rsid w:val="002D2C73"/>
    <w:rsid w:val="002E3232"/>
    <w:rsid w:val="003C6FA8"/>
    <w:rsid w:val="00476863"/>
    <w:rsid w:val="00485885"/>
    <w:rsid w:val="005C32FB"/>
    <w:rsid w:val="005E7ED6"/>
    <w:rsid w:val="005F1F64"/>
    <w:rsid w:val="006C4694"/>
    <w:rsid w:val="006D6D2A"/>
    <w:rsid w:val="007B1D90"/>
    <w:rsid w:val="007C04A4"/>
    <w:rsid w:val="007C57E3"/>
    <w:rsid w:val="0095514B"/>
    <w:rsid w:val="00A252B2"/>
    <w:rsid w:val="00D8393E"/>
    <w:rsid w:val="00DA4D91"/>
    <w:rsid w:val="00F11E36"/>
    <w:rsid w:val="00F643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6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2C73"/>
    <w:pPr>
      <w:ind w:left="720"/>
      <w:contextualSpacing/>
    </w:pPr>
  </w:style>
  <w:style w:type="character" w:styleId="Collegamentoipertestuale">
    <w:name w:val="Hyperlink"/>
    <w:basedOn w:val="Carpredefinitoparagrafo"/>
    <w:uiPriority w:val="99"/>
    <w:semiHidden/>
    <w:unhideWhenUsed/>
    <w:rsid w:val="002D2C73"/>
    <w:rPr>
      <w:color w:val="0000FF"/>
      <w:u w:val="single"/>
    </w:rPr>
  </w:style>
</w:styles>
</file>

<file path=word/webSettings.xml><?xml version="1.0" encoding="utf-8"?>
<w:webSettings xmlns:r="http://schemas.openxmlformats.org/officeDocument/2006/relationships" xmlns:w="http://schemas.openxmlformats.org/wordprocessingml/2006/main">
  <w:divs>
    <w:div w:id="21204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1270</Words>
  <Characters>7244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2012-09-05T13:33:00Z</cp:lastPrinted>
  <dcterms:created xsi:type="dcterms:W3CDTF">2012-07-23T17:10:00Z</dcterms:created>
  <dcterms:modified xsi:type="dcterms:W3CDTF">2012-09-05T13:34:00Z</dcterms:modified>
</cp:coreProperties>
</file>