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71A" w:rsidRDefault="0077278A" w:rsidP="0077278A">
      <w:pPr>
        <w:jc w:val="center"/>
      </w:pPr>
      <w:r>
        <w:t>PARROCCHIA</w:t>
      </w:r>
      <w:r>
        <w:br/>
        <w:t>MARIA IMMACOLATA DELLA MEDAGLIA MIRACOLOSA</w:t>
      </w:r>
    </w:p>
    <w:p w:rsidR="0077278A" w:rsidRDefault="0077278A" w:rsidP="0077278A">
      <w:pPr>
        <w:jc w:val="center"/>
      </w:pPr>
    </w:p>
    <w:p w:rsidR="0077278A" w:rsidRDefault="0077278A" w:rsidP="0077278A">
      <w:r>
        <w:t>A tutte le famiglie della nostra Comunità Parrocchiale, in una festività tanto ricca di contenuto cristiano ed umano quale è il Santo Natale,vada il nostro pensiero che è insieme:</w:t>
      </w:r>
    </w:p>
    <w:p w:rsidR="0077278A" w:rsidRDefault="0077278A" w:rsidP="0077278A">
      <w:pPr>
        <w:pStyle w:val="Paragrafoelenco"/>
        <w:numPr>
          <w:ilvl w:val="0"/>
          <w:numId w:val="1"/>
        </w:numPr>
      </w:pPr>
      <w:r>
        <w:t>Espressione dell’affetto, dell’attenzione, della sincera volontà di servizio che ci lega ad ognuno di voi;</w:t>
      </w:r>
    </w:p>
    <w:p w:rsidR="0077278A" w:rsidRDefault="0077278A" w:rsidP="0077278A">
      <w:pPr>
        <w:pStyle w:val="Paragrafoelenco"/>
        <w:numPr>
          <w:ilvl w:val="0"/>
          <w:numId w:val="1"/>
        </w:numPr>
      </w:pPr>
      <w:r>
        <w:t>Desideriamo che tale ricorrenza ci aiuti a percepire l’amore di Dio e a realizzare meglio il senso della “Famiglia di Dio” alla quale apparteniamo;</w:t>
      </w:r>
    </w:p>
    <w:p w:rsidR="0077278A" w:rsidRDefault="0077278A" w:rsidP="0077278A">
      <w:pPr>
        <w:pStyle w:val="Paragrafoelenco"/>
        <w:numPr>
          <w:ilvl w:val="0"/>
          <w:numId w:val="1"/>
        </w:numPr>
      </w:pPr>
      <w:r>
        <w:t>Augurio sincero che Gesù Bambino apporti alle vostre famiglie il dono della pace, risveglio di vita cristiana, sicurezza sociale.</w:t>
      </w:r>
    </w:p>
    <w:p w:rsidR="0077278A" w:rsidRDefault="0077278A" w:rsidP="0077278A">
      <w:pPr>
        <w:ind w:left="360"/>
      </w:pPr>
    </w:p>
    <w:p w:rsidR="0077278A" w:rsidRDefault="0077278A" w:rsidP="0077278A">
      <w:pPr>
        <w:ind w:left="360"/>
        <w:jc w:val="right"/>
      </w:pPr>
      <w:r>
        <w:t>I Padri Vincenziani</w:t>
      </w:r>
    </w:p>
    <w:sectPr w:rsidR="0077278A" w:rsidSect="00D947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B06FC"/>
    <w:multiLevelType w:val="hybridMultilevel"/>
    <w:tmpl w:val="295042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7278A"/>
    <w:rsid w:val="0077278A"/>
    <w:rsid w:val="00D9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47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727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2009-12-20T14:44:00Z</dcterms:created>
  <dcterms:modified xsi:type="dcterms:W3CDTF">2009-12-20T14:53:00Z</dcterms:modified>
</cp:coreProperties>
</file>